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7F6" w:rsidRPr="007A242B" w:rsidRDefault="00E4620B" w:rsidP="007A242B">
      <w:pPr>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ВОЛГОГРАДСКИЙ ГОСУДАРСТВЕННЫЙ МЕДИЦИНСКИЙ УНИВЕРСИТЕТ</w:t>
      </w:r>
    </w:p>
    <w:p w:rsidR="00E4620B" w:rsidRPr="007A242B" w:rsidRDefault="00E4620B" w:rsidP="007A242B">
      <w:pPr>
        <w:spacing w:line="360" w:lineRule="auto"/>
        <w:rPr>
          <w:rFonts w:ascii="Times New Roman" w:hAnsi="Times New Roman" w:cs="Times New Roman"/>
          <w:b/>
          <w:sz w:val="28"/>
          <w:szCs w:val="28"/>
        </w:rPr>
      </w:pPr>
    </w:p>
    <w:p w:rsidR="00E4620B" w:rsidRPr="007A242B" w:rsidRDefault="00E4620B" w:rsidP="007A242B">
      <w:pPr>
        <w:spacing w:line="360" w:lineRule="auto"/>
        <w:jc w:val="right"/>
        <w:rPr>
          <w:rFonts w:ascii="Times New Roman" w:hAnsi="Times New Roman" w:cs="Times New Roman"/>
          <w:b/>
          <w:sz w:val="28"/>
          <w:szCs w:val="28"/>
        </w:rPr>
      </w:pPr>
      <w:r w:rsidRPr="007A242B">
        <w:rPr>
          <w:rFonts w:ascii="Times New Roman" w:hAnsi="Times New Roman" w:cs="Times New Roman"/>
          <w:b/>
          <w:sz w:val="28"/>
          <w:szCs w:val="28"/>
        </w:rPr>
        <w:t>На правах рукописи</w:t>
      </w: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ПОПОВА ТАТЬЯНА ВЛАДИМИРОВНА</w:t>
      </w:r>
    </w:p>
    <w:p w:rsidR="00E4620B" w:rsidRPr="007A242B" w:rsidRDefault="00E4620B" w:rsidP="007A242B">
      <w:pPr>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ФАКТОР СОЦИАЛЬНОЙ БЕЗОПАСНОСТИ В ИНСТИТУЦИОНАЛЬНОМ КОНТЕКСТЕ СОВРЕМЕННОЙ РОССИИ</w:t>
      </w:r>
    </w:p>
    <w:p w:rsidR="00E4620B" w:rsidRPr="007A242B" w:rsidRDefault="00E4620B" w:rsidP="007A242B">
      <w:pPr>
        <w:spacing w:line="360" w:lineRule="auto"/>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 xml:space="preserve">22.00.08.- </w:t>
      </w:r>
      <w:r w:rsidRPr="007A242B">
        <w:rPr>
          <w:rFonts w:ascii="Times New Roman" w:hAnsi="Times New Roman" w:cs="Times New Roman"/>
          <w:b/>
          <w:sz w:val="24"/>
          <w:szCs w:val="24"/>
        </w:rPr>
        <w:t>СОЦИОЛОГИЯ УПРАВЛЕНИЯ</w:t>
      </w:r>
    </w:p>
    <w:p w:rsidR="007A242B" w:rsidRDefault="00E4620B" w:rsidP="007A242B">
      <w:pPr>
        <w:spacing w:line="240" w:lineRule="auto"/>
        <w:jc w:val="center"/>
        <w:rPr>
          <w:rFonts w:ascii="Times New Roman" w:hAnsi="Times New Roman" w:cs="Times New Roman"/>
          <w:b/>
          <w:sz w:val="28"/>
          <w:szCs w:val="28"/>
        </w:rPr>
      </w:pPr>
      <w:r w:rsidRPr="007A242B">
        <w:rPr>
          <w:rFonts w:ascii="Times New Roman" w:hAnsi="Times New Roman" w:cs="Times New Roman"/>
          <w:b/>
          <w:sz w:val="28"/>
          <w:szCs w:val="28"/>
        </w:rPr>
        <w:t>Диссертация на соискание учёной степени кандидата</w:t>
      </w:r>
    </w:p>
    <w:p w:rsidR="00E4620B" w:rsidRPr="007A242B" w:rsidRDefault="00E4620B" w:rsidP="007A242B">
      <w:pPr>
        <w:spacing w:line="240" w:lineRule="auto"/>
        <w:jc w:val="center"/>
        <w:rPr>
          <w:rFonts w:ascii="Times New Roman" w:hAnsi="Times New Roman" w:cs="Times New Roman"/>
          <w:b/>
          <w:sz w:val="28"/>
          <w:szCs w:val="28"/>
        </w:rPr>
      </w:pPr>
      <w:r w:rsidRPr="007A242B">
        <w:rPr>
          <w:rFonts w:ascii="Times New Roman" w:hAnsi="Times New Roman" w:cs="Times New Roman"/>
          <w:b/>
          <w:sz w:val="28"/>
          <w:szCs w:val="28"/>
        </w:rPr>
        <w:t xml:space="preserve"> социологических наук</w:t>
      </w: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E4620B" w:rsidP="007A242B">
      <w:pPr>
        <w:spacing w:line="360" w:lineRule="auto"/>
        <w:jc w:val="center"/>
        <w:rPr>
          <w:rFonts w:ascii="Times New Roman" w:hAnsi="Times New Roman" w:cs="Times New Roman"/>
          <w:b/>
          <w:sz w:val="28"/>
          <w:szCs w:val="28"/>
        </w:rPr>
      </w:pPr>
    </w:p>
    <w:p w:rsidR="00E4620B" w:rsidRPr="007A242B" w:rsidRDefault="007A242B" w:rsidP="007A242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E4620B" w:rsidRPr="007A242B">
        <w:rPr>
          <w:rFonts w:ascii="Times New Roman" w:hAnsi="Times New Roman" w:cs="Times New Roman"/>
          <w:b/>
          <w:sz w:val="28"/>
          <w:szCs w:val="28"/>
        </w:rPr>
        <w:t>Волгоград 2004г.</w:t>
      </w: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hd w:val="clear" w:color="auto" w:fill="FFFFFF"/>
        <w:autoSpaceDE w:val="0"/>
        <w:autoSpaceDN w:val="0"/>
        <w:adjustRightInd w:val="0"/>
        <w:spacing w:before="96" w:line="360" w:lineRule="auto"/>
        <w:ind w:right="888" w:firstLine="720"/>
        <w:jc w:val="center"/>
        <w:rPr>
          <w:rFonts w:ascii="Times New Roman" w:hAnsi="Times New Roman" w:cs="Times New Roman"/>
          <w:b/>
          <w:bCs/>
          <w:sz w:val="28"/>
          <w:szCs w:val="28"/>
        </w:rPr>
      </w:pPr>
      <w:r w:rsidRPr="007A242B">
        <w:rPr>
          <w:rFonts w:ascii="Times New Roman" w:hAnsi="Times New Roman" w:cs="Times New Roman"/>
          <w:b/>
          <w:bCs/>
          <w:sz w:val="28"/>
          <w:szCs w:val="28"/>
        </w:rPr>
        <w:t>Содержание</w:t>
      </w:r>
    </w:p>
    <w:sdt>
      <w:sdtPr>
        <w:rPr>
          <w:rFonts w:ascii="Times New Roman" w:hAnsi="Times New Roman" w:cs="Times New Roman"/>
        </w:rPr>
        <w:id w:val="5893626"/>
        <w:docPartObj>
          <w:docPartGallery w:val="Table of Contents"/>
          <w:docPartUnique/>
        </w:docPartObj>
      </w:sdtPr>
      <w:sdtEndPr>
        <w:rPr>
          <w:rFonts w:eastAsiaTheme="minorHAnsi"/>
          <w:b w:val="0"/>
          <w:bCs w:val="0"/>
          <w:color w:val="auto"/>
        </w:rPr>
      </w:sdtEndPr>
      <w:sdtContent>
        <w:p w:rsidR="007A242B" w:rsidRPr="007A242B" w:rsidRDefault="007A242B" w:rsidP="007A242B">
          <w:pPr>
            <w:pStyle w:val="af4"/>
            <w:spacing w:line="360" w:lineRule="auto"/>
            <w:rPr>
              <w:rFonts w:ascii="Times New Roman" w:hAnsi="Times New Roman" w:cs="Times New Roman"/>
            </w:rPr>
          </w:pPr>
        </w:p>
        <w:p w:rsidR="002849EC" w:rsidRPr="002849EC" w:rsidRDefault="007A242B" w:rsidP="002849EC">
          <w:pPr>
            <w:pStyle w:val="11"/>
            <w:rPr>
              <w:rFonts w:asciiTheme="minorHAnsi" w:eastAsiaTheme="minorEastAsia" w:hAnsiTheme="minorHAnsi" w:cstheme="minorBidi"/>
              <w:noProof/>
              <w:sz w:val="28"/>
              <w:szCs w:val="28"/>
            </w:rPr>
          </w:pPr>
          <w:r w:rsidRPr="007A242B">
            <w:rPr>
              <w:sz w:val="28"/>
              <w:szCs w:val="28"/>
            </w:rPr>
            <w:fldChar w:fldCharType="begin"/>
          </w:r>
          <w:r w:rsidRPr="007A242B">
            <w:rPr>
              <w:sz w:val="28"/>
              <w:szCs w:val="28"/>
            </w:rPr>
            <w:instrText xml:space="preserve"> TOC \o "1-3" \h \z \u </w:instrText>
          </w:r>
          <w:r w:rsidRPr="007A242B">
            <w:rPr>
              <w:sz w:val="28"/>
              <w:szCs w:val="28"/>
            </w:rPr>
            <w:fldChar w:fldCharType="separate"/>
          </w:r>
          <w:hyperlink w:anchor="_Toc301527136" w:history="1">
            <w:r w:rsidR="002849EC" w:rsidRPr="002849EC">
              <w:rPr>
                <w:rStyle w:val="a6"/>
                <w:noProof/>
                <w:sz w:val="28"/>
                <w:szCs w:val="28"/>
              </w:rPr>
              <w:t>ВВЕДЕНИЕ</w:t>
            </w:r>
            <w:r w:rsidR="002849EC" w:rsidRPr="002849EC">
              <w:rPr>
                <w:noProof/>
                <w:webHidden/>
                <w:sz w:val="28"/>
                <w:szCs w:val="28"/>
              </w:rPr>
              <w:tab/>
            </w:r>
            <w:r w:rsidR="002849EC" w:rsidRPr="002849EC">
              <w:rPr>
                <w:noProof/>
                <w:webHidden/>
                <w:sz w:val="28"/>
                <w:szCs w:val="28"/>
              </w:rPr>
              <w:fldChar w:fldCharType="begin"/>
            </w:r>
            <w:r w:rsidR="002849EC" w:rsidRPr="002849EC">
              <w:rPr>
                <w:noProof/>
                <w:webHidden/>
                <w:sz w:val="28"/>
                <w:szCs w:val="28"/>
              </w:rPr>
              <w:instrText xml:space="preserve"> PAGEREF _Toc301527136 \h </w:instrText>
            </w:r>
            <w:r w:rsidR="002849EC" w:rsidRPr="002849EC">
              <w:rPr>
                <w:noProof/>
                <w:webHidden/>
                <w:sz w:val="28"/>
                <w:szCs w:val="28"/>
              </w:rPr>
            </w:r>
            <w:r w:rsidR="002849EC" w:rsidRPr="002849EC">
              <w:rPr>
                <w:noProof/>
                <w:webHidden/>
                <w:sz w:val="28"/>
                <w:szCs w:val="28"/>
              </w:rPr>
              <w:fldChar w:fldCharType="separate"/>
            </w:r>
            <w:r w:rsidR="002849EC">
              <w:rPr>
                <w:noProof/>
                <w:webHidden/>
                <w:sz w:val="28"/>
                <w:szCs w:val="28"/>
              </w:rPr>
              <w:t>3</w:t>
            </w:r>
            <w:r w:rsidR="002849EC" w:rsidRPr="002849EC">
              <w:rPr>
                <w:noProof/>
                <w:webHidden/>
                <w:sz w:val="28"/>
                <w:szCs w:val="28"/>
              </w:rPr>
              <w:fldChar w:fldCharType="end"/>
            </w:r>
          </w:hyperlink>
        </w:p>
        <w:p w:rsidR="002849EC" w:rsidRPr="002849EC" w:rsidRDefault="002849EC">
          <w:pPr>
            <w:pStyle w:val="21"/>
            <w:rPr>
              <w:rFonts w:asciiTheme="minorHAnsi" w:eastAsiaTheme="minorEastAsia" w:hAnsiTheme="minorHAnsi" w:cstheme="minorBidi"/>
              <w:noProof/>
              <w:sz w:val="28"/>
              <w:szCs w:val="28"/>
            </w:rPr>
          </w:pPr>
          <w:hyperlink w:anchor="_Toc301527137" w:history="1">
            <w:r w:rsidRPr="002849EC">
              <w:rPr>
                <w:rStyle w:val="a6"/>
                <w:noProof/>
                <w:sz w:val="28"/>
                <w:szCs w:val="28"/>
              </w:rPr>
              <w:t>Глава 1  Управление социальной сферой в условиях экономической трансформации</w:t>
            </w:r>
            <w:r w:rsidRPr="002849EC">
              <w:rPr>
                <w:noProof/>
                <w:webHidden/>
                <w:sz w:val="28"/>
                <w:szCs w:val="28"/>
              </w:rPr>
              <w:tab/>
            </w:r>
            <w:r>
              <w:rPr>
                <w:noProof/>
                <w:webHidden/>
                <w:sz w:val="28"/>
                <w:szCs w:val="28"/>
              </w:rPr>
              <w:t>…....</w:t>
            </w:r>
            <w:r w:rsidRPr="002849EC">
              <w:rPr>
                <w:noProof/>
                <w:webHidden/>
                <w:sz w:val="28"/>
                <w:szCs w:val="28"/>
              </w:rPr>
              <w:fldChar w:fldCharType="begin"/>
            </w:r>
            <w:r w:rsidRPr="002849EC">
              <w:rPr>
                <w:noProof/>
                <w:webHidden/>
                <w:sz w:val="28"/>
                <w:szCs w:val="28"/>
              </w:rPr>
              <w:instrText xml:space="preserve"> PAGEREF _Toc301527137 \h </w:instrText>
            </w:r>
            <w:r w:rsidRPr="002849EC">
              <w:rPr>
                <w:noProof/>
                <w:webHidden/>
                <w:sz w:val="28"/>
                <w:szCs w:val="28"/>
              </w:rPr>
            </w:r>
            <w:r w:rsidRPr="002849EC">
              <w:rPr>
                <w:noProof/>
                <w:webHidden/>
                <w:sz w:val="28"/>
                <w:szCs w:val="28"/>
              </w:rPr>
              <w:fldChar w:fldCharType="separate"/>
            </w:r>
            <w:r>
              <w:rPr>
                <w:noProof/>
                <w:webHidden/>
                <w:sz w:val="28"/>
                <w:szCs w:val="28"/>
              </w:rPr>
              <w:t>14</w:t>
            </w:r>
            <w:r w:rsidRPr="002849EC">
              <w:rPr>
                <w:noProof/>
                <w:webHidden/>
                <w:sz w:val="28"/>
                <w:szCs w:val="28"/>
              </w:rPr>
              <w:fldChar w:fldCharType="end"/>
            </w:r>
          </w:hyperlink>
        </w:p>
        <w:p w:rsidR="002849EC" w:rsidRPr="002849EC" w:rsidRDefault="002849EC">
          <w:pPr>
            <w:pStyle w:val="31"/>
            <w:tabs>
              <w:tab w:val="right" w:leader="dot" w:pos="9345"/>
            </w:tabs>
            <w:rPr>
              <w:rFonts w:asciiTheme="minorHAnsi" w:eastAsiaTheme="minorEastAsia" w:hAnsiTheme="minorHAnsi" w:cstheme="minorBidi"/>
              <w:noProof/>
              <w:sz w:val="28"/>
              <w:szCs w:val="28"/>
            </w:rPr>
          </w:pPr>
          <w:hyperlink w:anchor="_Toc301527138" w:history="1">
            <w:r w:rsidRPr="002849EC">
              <w:rPr>
                <w:rStyle w:val="a6"/>
                <w:noProof/>
                <w:sz w:val="28"/>
                <w:szCs w:val="28"/>
              </w:rPr>
              <w:t>1.1 Экономическая трансформация и региональное развитие  в методологии социологии управления</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_Toc301527138 \h </w:instrText>
            </w:r>
            <w:r w:rsidRPr="002849EC">
              <w:rPr>
                <w:noProof/>
                <w:webHidden/>
                <w:sz w:val="28"/>
                <w:szCs w:val="28"/>
              </w:rPr>
            </w:r>
            <w:r w:rsidRPr="002849EC">
              <w:rPr>
                <w:noProof/>
                <w:webHidden/>
                <w:sz w:val="28"/>
                <w:szCs w:val="28"/>
              </w:rPr>
              <w:fldChar w:fldCharType="separate"/>
            </w:r>
            <w:r>
              <w:rPr>
                <w:noProof/>
                <w:webHidden/>
                <w:sz w:val="28"/>
                <w:szCs w:val="28"/>
              </w:rPr>
              <w:t>14</w:t>
            </w:r>
            <w:r w:rsidRPr="002849EC">
              <w:rPr>
                <w:noProof/>
                <w:webHidden/>
                <w:sz w:val="28"/>
                <w:szCs w:val="28"/>
              </w:rPr>
              <w:fldChar w:fldCharType="end"/>
            </w:r>
          </w:hyperlink>
        </w:p>
        <w:p w:rsidR="002849EC" w:rsidRPr="002849EC" w:rsidRDefault="002849EC">
          <w:pPr>
            <w:pStyle w:val="31"/>
            <w:tabs>
              <w:tab w:val="right" w:leader="dot" w:pos="9345"/>
            </w:tabs>
            <w:rPr>
              <w:rFonts w:asciiTheme="minorHAnsi" w:eastAsiaTheme="minorEastAsia" w:hAnsiTheme="minorHAnsi" w:cstheme="minorBidi"/>
              <w:noProof/>
              <w:sz w:val="28"/>
              <w:szCs w:val="28"/>
            </w:rPr>
          </w:pPr>
          <w:hyperlink w:anchor="_Toc301527139" w:history="1">
            <w:r w:rsidRPr="002849EC">
              <w:rPr>
                <w:rStyle w:val="a6"/>
                <w:noProof/>
                <w:sz w:val="28"/>
                <w:szCs w:val="28"/>
              </w:rPr>
              <w:t>1.2 Современные условия экономической трансформации, способствующие устойчивому развитию социума</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_Toc301527139 \h </w:instrText>
            </w:r>
            <w:r w:rsidRPr="002849EC">
              <w:rPr>
                <w:noProof/>
                <w:webHidden/>
                <w:sz w:val="28"/>
                <w:szCs w:val="28"/>
              </w:rPr>
            </w:r>
            <w:r w:rsidRPr="002849EC">
              <w:rPr>
                <w:noProof/>
                <w:webHidden/>
                <w:sz w:val="28"/>
                <w:szCs w:val="28"/>
              </w:rPr>
              <w:fldChar w:fldCharType="separate"/>
            </w:r>
            <w:r>
              <w:rPr>
                <w:noProof/>
                <w:webHidden/>
                <w:sz w:val="28"/>
                <w:szCs w:val="28"/>
              </w:rPr>
              <w:t>33</w:t>
            </w:r>
            <w:r w:rsidRPr="002849EC">
              <w:rPr>
                <w:noProof/>
                <w:webHidden/>
                <w:sz w:val="28"/>
                <w:szCs w:val="28"/>
              </w:rPr>
              <w:fldChar w:fldCharType="end"/>
            </w:r>
          </w:hyperlink>
        </w:p>
        <w:p w:rsidR="002849EC" w:rsidRPr="002849EC" w:rsidRDefault="002849EC">
          <w:pPr>
            <w:pStyle w:val="31"/>
            <w:tabs>
              <w:tab w:val="right" w:leader="dot" w:pos="9345"/>
            </w:tabs>
            <w:rPr>
              <w:rFonts w:asciiTheme="minorHAnsi" w:eastAsiaTheme="minorEastAsia" w:hAnsiTheme="minorHAnsi" w:cstheme="minorBidi"/>
              <w:noProof/>
              <w:sz w:val="28"/>
              <w:szCs w:val="28"/>
            </w:rPr>
          </w:pPr>
          <w:hyperlink w:anchor="_Toc301527140" w:history="1">
            <w:r w:rsidRPr="002849EC">
              <w:rPr>
                <w:rStyle w:val="a6"/>
                <w:noProof/>
                <w:sz w:val="28"/>
                <w:szCs w:val="28"/>
              </w:rPr>
              <w:t>1.3  Мобилизация социальных приоритетов в динамике экономических преобразований</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_Toc301527140 \h </w:instrText>
            </w:r>
            <w:r w:rsidRPr="002849EC">
              <w:rPr>
                <w:noProof/>
                <w:webHidden/>
                <w:sz w:val="28"/>
                <w:szCs w:val="28"/>
              </w:rPr>
            </w:r>
            <w:r w:rsidRPr="002849EC">
              <w:rPr>
                <w:noProof/>
                <w:webHidden/>
                <w:sz w:val="28"/>
                <w:szCs w:val="28"/>
              </w:rPr>
              <w:fldChar w:fldCharType="separate"/>
            </w:r>
            <w:r>
              <w:rPr>
                <w:noProof/>
                <w:webHidden/>
                <w:sz w:val="28"/>
                <w:szCs w:val="28"/>
              </w:rPr>
              <w:t>54</w:t>
            </w:r>
            <w:r w:rsidRPr="002849EC">
              <w:rPr>
                <w:noProof/>
                <w:webHidden/>
                <w:sz w:val="28"/>
                <w:szCs w:val="28"/>
              </w:rPr>
              <w:fldChar w:fldCharType="end"/>
            </w:r>
          </w:hyperlink>
        </w:p>
        <w:p w:rsidR="002849EC" w:rsidRPr="002849EC" w:rsidRDefault="002849EC">
          <w:pPr>
            <w:pStyle w:val="21"/>
            <w:rPr>
              <w:rFonts w:asciiTheme="minorHAnsi" w:eastAsiaTheme="minorEastAsia" w:hAnsiTheme="minorHAnsi" w:cstheme="minorBidi"/>
              <w:noProof/>
              <w:sz w:val="28"/>
              <w:szCs w:val="28"/>
            </w:rPr>
          </w:pPr>
          <w:hyperlink w:anchor="_Toc301527141" w:history="1">
            <w:r w:rsidRPr="002849EC">
              <w:rPr>
                <w:rStyle w:val="a6"/>
                <w:noProof/>
                <w:sz w:val="28"/>
                <w:szCs w:val="28"/>
              </w:rPr>
              <w:t xml:space="preserve">Глава 2   Эффективность социально-экономической жизни общества </w:t>
            </w:r>
            <w:r w:rsidRPr="002849EC">
              <w:rPr>
                <w:rStyle w:val="a6"/>
                <w:noProof/>
                <w:sz w:val="28"/>
                <w:szCs w:val="28"/>
              </w:rPr>
              <w:t xml:space="preserve">в период </w:t>
            </w:r>
            <w:r>
              <w:rPr>
                <w:rStyle w:val="a6"/>
                <w:noProof/>
                <w:sz w:val="28"/>
                <w:szCs w:val="28"/>
              </w:rPr>
              <w:t xml:space="preserve">  </w:t>
            </w:r>
            <w:r w:rsidRPr="002849EC">
              <w:rPr>
                <w:rStyle w:val="a6"/>
                <w:noProof/>
                <w:sz w:val="28"/>
                <w:szCs w:val="28"/>
              </w:rPr>
              <w:t>трансформации</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_Toc301527141 \h </w:instrText>
            </w:r>
            <w:r w:rsidRPr="002849EC">
              <w:rPr>
                <w:noProof/>
                <w:webHidden/>
                <w:sz w:val="28"/>
                <w:szCs w:val="28"/>
              </w:rPr>
            </w:r>
            <w:r w:rsidRPr="002849EC">
              <w:rPr>
                <w:noProof/>
                <w:webHidden/>
                <w:sz w:val="28"/>
                <w:szCs w:val="28"/>
              </w:rPr>
              <w:fldChar w:fldCharType="separate"/>
            </w:r>
            <w:r>
              <w:rPr>
                <w:noProof/>
                <w:webHidden/>
                <w:sz w:val="28"/>
                <w:szCs w:val="28"/>
              </w:rPr>
              <w:t>72</w:t>
            </w:r>
            <w:r w:rsidRPr="002849EC">
              <w:rPr>
                <w:noProof/>
                <w:webHidden/>
                <w:sz w:val="28"/>
                <w:szCs w:val="28"/>
              </w:rPr>
              <w:fldChar w:fldCharType="end"/>
            </w:r>
          </w:hyperlink>
        </w:p>
        <w:p w:rsidR="002849EC" w:rsidRPr="002849EC" w:rsidRDefault="002849EC">
          <w:pPr>
            <w:pStyle w:val="31"/>
            <w:tabs>
              <w:tab w:val="right" w:leader="dot" w:pos="9345"/>
            </w:tabs>
            <w:rPr>
              <w:rFonts w:asciiTheme="minorHAnsi" w:eastAsiaTheme="minorEastAsia" w:hAnsiTheme="minorHAnsi" w:cstheme="minorBidi"/>
              <w:noProof/>
              <w:sz w:val="28"/>
              <w:szCs w:val="28"/>
            </w:rPr>
          </w:pPr>
          <w:hyperlink w:anchor="_Toc301527142" w:history="1">
            <w:r w:rsidRPr="002849EC">
              <w:rPr>
                <w:rStyle w:val="a6"/>
                <w:noProof/>
                <w:sz w:val="28"/>
                <w:szCs w:val="28"/>
              </w:rPr>
              <w:t>2.1  Социальная действительность – экономические и правовые стороны</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_Toc301527142 \h </w:instrText>
            </w:r>
            <w:r w:rsidRPr="002849EC">
              <w:rPr>
                <w:noProof/>
                <w:webHidden/>
                <w:sz w:val="28"/>
                <w:szCs w:val="28"/>
              </w:rPr>
            </w:r>
            <w:r w:rsidRPr="002849EC">
              <w:rPr>
                <w:noProof/>
                <w:webHidden/>
                <w:sz w:val="28"/>
                <w:szCs w:val="28"/>
              </w:rPr>
              <w:fldChar w:fldCharType="separate"/>
            </w:r>
            <w:r>
              <w:rPr>
                <w:noProof/>
                <w:webHidden/>
                <w:sz w:val="28"/>
                <w:szCs w:val="28"/>
              </w:rPr>
              <w:t>72</w:t>
            </w:r>
            <w:r w:rsidRPr="002849EC">
              <w:rPr>
                <w:noProof/>
                <w:webHidden/>
                <w:sz w:val="28"/>
                <w:szCs w:val="28"/>
              </w:rPr>
              <w:fldChar w:fldCharType="end"/>
            </w:r>
          </w:hyperlink>
        </w:p>
        <w:p w:rsidR="002849EC" w:rsidRPr="002849EC" w:rsidRDefault="002849EC">
          <w:pPr>
            <w:pStyle w:val="31"/>
            <w:tabs>
              <w:tab w:val="right" w:leader="dot" w:pos="9345"/>
            </w:tabs>
            <w:rPr>
              <w:rFonts w:asciiTheme="minorHAnsi" w:eastAsiaTheme="minorEastAsia" w:hAnsiTheme="minorHAnsi" w:cstheme="minorBidi"/>
              <w:noProof/>
              <w:sz w:val="28"/>
              <w:szCs w:val="28"/>
            </w:rPr>
          </w:pPr>
          <w:hyperlink w:anchor="_Toc301527143" w:history="1">
            <w:r w:rsidRPr="002849EC">
              <w:rPr>
                <w:rStyle w:val="a6"/>
                <w:noProof/>
                <w:sz w:val="28"/>
                <w:szCs w:val="28"/>
              </w:rPr>
              <w:t>2.2 Образование слоя предпринимателей и действенных методов направления их работы</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_Toc301527143 \h </w:instrText>
            </w:r>
            <w:r w:rsidRPr="002849EC">
              <w:rPr>
                <w:noProof/>
                <w:webHidden/>
                <w:sz w:val="28"/>
                <w:szCs w:val="28"/>
              </w:rPr>
            </w:r>
            <w:r w:rsidRPr="002849EC">
              <w:rPr>
                <w:noProof/>
                <w:webHidden/>
                <w:sz w:val="28"/>
                <w:szCs w:val="28"/>
              </w:rPr>
              <w:fldChar w:fldCharType="separate"/>
            </w:r>
            <w:r>
              <w:rPr>
                <w:noProof/>
                <w:webHidden/>
                <w:sz w:val="28"/>
                <w:szCs w:val="28"/>
              </w:rPr>
              <w:t>92</w:t>
            </w:r>
            <w:r w:rsidRPr="002849EC">
              <w:rPr>
                <w:noProof/>
                <w:webHidden/>
                <w:sz w:val="28"/>
                <w:szCs w:val="28"/>
              </w:rPr>
              <w:fldChar w:fldCharType="end"/>
            </w:r>
          </w:hyperlink>
        </w:p>
        <w:p w:rsidR="002849EC" w:rsidRPr="002849EC" w:rsidRDefault="002849EC">
          <w:pPr>
            <w:pStyle w:val="31"/>
            <w:tabs>
              <w:tab w:val="right" w:leader="dot" w:pos="9345"/>
            </w:tabs>
            <w:rPr>
              <w:rFonts w:asciiTheme="minorHAnsi" w:eastAsiaTheme="minorEastAsia" w:hAnsiTheme="minorHAnsi" w:cstheme="minorBidi"/>
              <w:noProof/>
              <w:sz w:val="28"/>
              <w:szCs w:val="28"/>
            </w:rPr>
          </w:pPr>
          <w:hyperlink w:anchor="_Toc301527144" w:history="1">
            <w:r w:rsidRPr="002849EC">
              <w:rPr>
                <w:rStyle w:val="a6"/>
                <w:noProof/>
                <w:sz w:val="28"/>
                <w:szCs w:val="28"/>
              </w:rPr>
              <w:t>2.3  Перспективы общественно- социального метода  ведения хозяйства в период экономического преобразования российской   действительности</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_Toc301527144 \h </w:instrText>
            </w:r>
            <w:r w:rsidRPr="002849EC">
              <w:rPr>
                <w:noProof/>
                <w:webHidden/>
                <w:sz w:val="28"/>
                <w:szCs w:val="28"/>
              </w:rPr>
            </w:r>
            <w:r w:rsidRPr="002849EC">
              <w:rPr>
                <w:noProof/>
                <w:webHidden/>
                <w:sz w:val="28"/>
                <w:szCs w:val="28"/>
              </w:rPr>
              <w:fldChar w:fldCharType="separate"/>
            </w:r>
            <w:r>
              <w:rPr>
                <w:noProof/>
                <w:webHidden/>
                <w:sz w:val="28"/>
                <w:szCs w:val="28"/>
              </w:rPr>
              <w:t>109</w:t>
            </w:r>
            <w:r w:rsidRPr="002849EC">
              <w:rPr>
                <w:noProof/>
                <w:webHidden/>
                <w:sz w:val="28"/>
                <w:szCs w:val="28"/>
              </w:rPr>
              <w:fldChar w:fldCharType="end"/>
            </w:r>
          </w:hyperlink>
        </w:p>
        <w:p w:rsidR="002849EC" w:rsidRPr="002849EC" w:rsidRDefault="002849EC" w:rsidP="002849EC">
          <w:pPr>
            <w:pStyle w:val="11"/>
            <w:rPr>
              <w:rFonts w:asciiTheme="minorHAnsi" w:eastAsiaTheme="minorEastAsia" w:hAnsiTheme="minorHAnsi" w:cstheme="minorBidi"/>
              <w:noProof/>
              <w:sz w:val="28"/>
              <w:szCs w:val="28"/>
            </w:rPr>
          </w:pPr>
          <w:hyperlink w:anchor="_Toc301527145" w:history="1">
            <w:r w:rsidRPr="002849EC">
              <w:rPr>
                <w:rStyle w:val="a6"/>
                <w:noProof/>
                <w:sz w:val="28"/>
                <w:szCs w:val="28"/>
              </w:rPr>
              <w:t>Заключение</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_Toc301527145 \h </w:instrText>
            </w:r>
            <w:r w:rsidRPr="002849EC">
              <w:rPr>
                <w:noProof/>
                <w:webHidden/>
                <w:sz w:val="28"/>
                <w:szCs w:val="28"/>
              </w:rPr>
            </w:r>
            <w:r w:rsidRPr="002849EC">
              <w:rPr>
                <w:noProof/>
                <w:webHidden/>
                <w:sz w:val="28"/>
                <w:szCs w:val="28"/>
              </w:rPr>
              <w:fldChar w:fldCharType="separate"/>
            </w:r>
            <w:r>
              <w:rPr>
                <w:noProof/>
                <w:webHidden/>
                <w:sz w:val="28"/>
                <w:szCs w:val="28"/>
              </w:rPr>
              <w:t>130</w:t>
            </w:r>
            <w:r w:rsidRPr="002849EC">
              <w:rPr>
                <w:noProof/>
                <w:webHidden/>
                <w:sz w:val="28"/>
                <w:szCs w:val="28"/>
              </w:rPr>
              <w:fldChar w:fldCharType="end"/>
            </w:r>
          </w:hyperlink>
        </w:p>
        <w:p w:rsidR="002849EC" w:rsidRPr="002849EC" w:rsidRDefault="002849EC" w:rsidP="002849EC">
          <w:pPr>
            <w:pStyle w:val="11"/>
            <w:rPr>
              <w:rFonts w:asciiTheme="minorHAnsi" w:eastAsiaTheme="minorEastAsia" w:hAnsiTheme="minorHAnsi" w:cstheme="minorBidi"/>
              <w:noProof/>
              <w:sz w:val="28"/>
              <w:szCs w:val="28"/>
            </w:rPr>
          </w:pPr>
          <w:hyperlink w:anchor="_Toc301527146" w:history="1">
            <w:r w:rsidRPr="002849EC">
              <w:rPr>
                <w:rStyle w:val="a6"/>
                <w:noProof/>
                <w:sz w:val="28"/>
                <w:szCs w:val="28"/>
              </w:rPr>
              <w:t>Примечания</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_Toc301527146 \h </w:instrText>
            </w:r>
            <w:r w:rsidRPr="002849EC">
              <w:rPr>
                <w:noProof/>
                <w:webHidden/>
                <w:sz w:val="28"/>
                <w:szCs w:val="28"/>
              </w:rPr>
            </w:r>
            <w:r w:rsidRPr="002849EC">
              <w:rPr>
                <w:noProof/>
                <w:webHidden/>
                <w:sz w:val="28"/>
                <w:szCs w:val="28"/>
              </w:rPr>
              <w:fldChar w:fldCharType="separate"/>
            </w:r>
            <w:r>
              <w:rPr>
                <w:noProof/>
                <w:webHidden/>
                <w:sz w:val="28"/>
                <w:szCs w:val="28"/>
              </w:rPr>
              <w:t>138</w:t>
            </w:r>
            <w:r w:rsidRPr="002849EC">
              <w:rPr>
                <w:noProof/>
                <w:webHidden/>
                <w:sz w:val="28"/>
                <w:szCs w:val="28"/>
              </w:rPr>
              <w:fldChar w:fldCharType="end"/>
            </w:r>
          </w:hyperlink>
        </w:p>
        <w:p w:rsidR="002849EC" w:rsidRPr="002849EC" w:rsidRDefault="002849EC" w:rsidP="002849EC">
          <w:pPr>
            <w:pStyle w:val="11"/>
            <w:rPr>
              <w:rFonts w:asciiTheme="minorHAnsi" w:eastAsiaTheme="minorEastAsia" w:hAnsiTheme="minorHAnsi" w:cstheme="minorBidi"/>
              <w:noProof/>
              <w:sz w:val="28"/>
              <w:szCs w:val="28"/>
            </w:rPr>
          </w:pPr>
          <w:hyperlink w:anchor="_Toc301527147" w:history="1">
            <w:r w:rsidRPr="002849EC">
              <w:rPr>
                <w:rStyle w:val="a6"/>
                <w:noProof/>
                <w:sz w:val="28"/>
                <w:szCs w:val="28"/>
              </w:rPr>
              <w:t>Библиография</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_Toc301527147 \h </w:instrText>
            </w:r>
            <w:r w:rsidRPr="002849EC">
              <w:rPr>
                <w:noProof/>
                <w:webHidden/>
                <w:sz w:val="28"/>
                <w:szCs w:val="28"/>
              </w:rPr>
            </w:r>
            <w:r w:rsidRPr="002849EC">
              <w:rPr>
                <w:noProof/>
                <w:webHidden/>
                <w:sz w:val="28"/>
                <w:szCs w:val="28"/>
              </w:rPr>
              <w:fldChar w:fldCharType="separate"/>
            </w:r>
            <w:r>
              <w:rPr>
                <w:noProof/>
                <w:webHidden/>
                <w:sz w:val="28"/>
                <w:szCs w:val="28"/>
              </w:rPr>
              <w:t>147</w:t>
            </w:r>
            <w:r w:rsidRPr="002849EC">
              <w:rPr>
                <w:noProof/>
                <w:webHidden/>
                <w:sz w:val="28"/>
                <w:szCs w:val="28"/>
              </w:rPr>
              <w:fldChar w:fldCharType="end"/>
            </w:r>
          </w:hyperlink>
        </w:p>
        <w:p w:rsidR="002849EC" w:rsidRDefault="002849EC" w:rsidP="002849EC">
          <w:pPr>
            <w:pStyle w:val="11"/>
            <w:rPr>
              <w:rFonts w:asciiTheme="minorHAnsi" w:eastAsiaTheme="minorEastAsia" w:hAnsiTheme="minorHAnsi" w:cstheme="minorBidi"/>
              <w:noProof/>
              <w:sz w:val="22"/>
              <w:szCs w:val="22"/>
            </w:rPr>
          </w:pPr>
          <w:hyperlink w:anchor="_Toc301527148" w:history="1">
            <w:r w:rsidRPr="002849EC">
              <w:rPr>
                <w:rStyle w:val="a6"/>
                <w:noProof/>
                <w:sz w:val="28"/>
                <w:szCs w:val="28"/>
              </w:rPr>
              <w:t>Приложения</w:t>
            </w:r>
            <w:r w:rsidRPr="002849EC">
              <w:rPr>
                <w:noProof/>
                <w:webHidden/>
                <w:sz w:val="28"/>
                <w:szCs w:val="28"/>
              </w:rPr>
              <w:tab/>
            </w:r>
            <w:r w:rsidRPr="002849EC">
              <w:rPr>
                <w:noProof/>
                <w:webHidden/>
                <w:sz w:val="28"/>
                <w:szCs w:val="28"/>
              </w:rPr>
              <w:fldChar w:fldCharType="begin"/>
            </w:r>
            <w:r w:rsidRPr="002849EC">
              <w:rPr>
                <w:noProof/>
                <w:webHidden/>
                <w:sz w:val="28"/>
                <w:szCs w:val="28"/>
              </w:rPr>
              <w:instrText xml:space="preserve"> PAGEREF _Toc301527148 \h </w:instrText>
            </w:r>
            <w:r w:rsidRPr="002849EC">
              <w:rPr>
                <w:noProof/>
                <w:webHidden/>
                <w:sz w:val="28"/>
                <w:szCs w:val="28"/>
              </w:rPr>
            </w:r>
            <w:r w:rsidRPr="002849EC">
              <w:rPr>
                <w:noProof/>
                <w:webHidden/>
                <w:sz w:val="28"/>
                <w:szCs w:val="28"/>
              </w:rPr>
              <w:fldChar w:fldCharType="separate"/>
            </w:r>
            <w:r>
              <w:rPr>
                <w:noProof/>
                <w:webHidden/>
                <w:sz w:val="28"/>
                <w:szCs w:val="28"/>
              </w:rPr>
              <w:t>161</w:t>
            </w:r>
            <w:r w:rsidRPr="002849EC">
              <w:rPr>
                <w:noProof/>
                <w:webHidden/>
                <w:sz w:val="28"/>
                <w:szCs w:val="28"/>
              </w:rPr>
              <w:fldChar w:fldCharType="end"/>
            </w:r>
          </w:hyperlink>
        </w:p>
        <w:p w:rsidR="007A242B" w:rsidRPr="007A242B" w:rsidRDefault="007A242B" w:rsidP="007A242B">
          <w:pPr>
            <w:rPr>
              <w:rFonts w:ascii="Times New Roman" w:hAnsi="Times New Roman" w:cs="Times New Roman"/>
              <w:sz w:val="28"/>
              <w:szCs w:val="28"/>
            </w:rPr>
          </w:pPr>
          <w:r w:rsidRPr="007A242B">
            <w:rPr>
              <w:rFonts w:ascii="Times New Roman" w:hAnsi="Times New Roman" w:cs="Times New Roman"/>
              <w:sz w:val="28"/>
              <w:szCs w:val="28"/>
            </w:rPr>
            <w:fldChar w:fldCharType="end"/>
          </w:r>
        </w:p>
      </w:sdtContent>
    </w:sdt>
    <w:p w:rsidR="00B668C9" w:rsidRPr="007A242B" w:rsidRDefault="00B668C9" w:rsidP="007A242B">
      <w:pPr>
        <w:spacing w:line="360" w:lineRule="auto"/>
        <w:ind w:firstLine="709"/>
        <w:jc w:val="center"/>
        <w:rPr>
          <w:rFonts w:ascii="Times New Roman" w:hAnsi="Times New Roman" w:cs="Times New Roman"/>
          <w:b/>
          <w:sz w:val="28"/>
          <w:szCs w:val="28"/>
        </w:rPr>
      </w:pPr>
    </w:p>
    <w:p w:rsidR="007A242B" w:rsidRDefault="007A242B" w:rsidP="007A242B">
      <w:pPr>
        <w:pStyle w:val="1"/>
        <w:spacing w:line="360" w:lineRule="auto"/>
        <w:jc w:val="left"/>
        <w:rPr>
          <w:rFonts w:eastAsiaTheme="minorHAnsi" w:cs="Times New Roman"/>
          <w:bCs w:val="0"/>
          <w:kern w:val="0"/>
          <w:szCs w:val="28"/>
          <w:lang w:eastAsia="en-US"/>
        </w:rPr>
      </w:pPr>
    </w:p>
    <w:p w:rsidR="007A242B" w:rsidRDefault="007A242B" w:rsidP="007A242B"/>
    <w:p w:rsidR="007A242B" w:rsidRPr="007A242B" w:rsidRDefault="007A242B" w:rsidP="007A242B"/>
    <w:p w:rsidR="002849EC" w:rsidRDefault="002849EC" w:rsidP="002849EC">
      <w:pPr>
        <w:pStyle w:val="1"/>
        <w:spacing w:line="360" w:lineRule="auto"/>
        <w:jc w:val="left"/>
        <w:rPr>
          <w:rFonts w:cs="Times New Roman"/>
          <w:szCs w:val="28"/>
        </w:rPr>
      </w:pPr>
      <w:bookmarkStart w:id="0" w:name="_Toc301527136"/>
    </w:p>
    <w:p w:rsidR="002849EC" w:rsidRDefault="002849EC" w:rsidP="002849EC">
      <w:pPr>
        <w:rPr>
          <w:lang w:eastAsia="ru-RU"/>
        </w:rPr>
      </w:pPr>
    </w:p>
    <w:p w:rsidR="002849EC" w:rsidRPr="002849EC" w:rsidRDefault="002849EC" w:rsidP="002849EC">
      <w:pPr>
        <w:rPr>
          <w:lang w:eastAsia="ru-RU"/>
        </w:rPr>
      </w:pPr>
    </w:p>
    <w:p w:rsidR="00E4620B" w:rsidRPr="007A242B" w:rsidRDefault="00E4620B" w:rsidP="007A242B">
      <w:pPr>
        <w:pStyle w:val="1"/>
        <w:spacing w:line="360" w:lineRule="auto"/>
        <w:rPr>
          <w:rFonts w:cs="Times New Roman"/>
          <w:szCs w:val="28"/>
        </w:rPr>
      </w:pPr>
      <w:r w:rsidRPr="007A242B">
        <w:rPr>
          <w:rFonts w:cs="Times New Roman"/>
          <w:szCs w:val="28"/>
        </w:rPr>
        <w:lastRenderedPageBreak/>
        <w:t>ВВЕДЕНИЕ</w:t>
      </w:r>
      <w:bookmarkEnd w:id="0"/>
    </w:p>
    <w:p w:rsidR="00B668C9" w:rsidRPr="007A242B" w:rsidRDefault="00B668C9" w:rsidP="007A242B">
      <w:pPr>
        <w:spacing w:line="360" w:lineRule="auto"/>
        <w:rPr>
          <w:rFonts w:ascii="Times New Roman" w:hAnsi="Times New Roman" w:cs="Times New Roman"/>
          <w:sz w:val="28"/>
          <w:szCs w:val="28"/>
          <w:lang w:eastAsia="ru-RU"/>
        </w:rPr>
      </w:pPr>
    </w:p>
    <w:p w:rsidR="00E4620B" w:rsidRPr="007A242B" w:rsidRDefault="00E4620B" w:rsidP="007A242B">
      <w:pPr>
        <w:spacing w:line="360" w:lineRule="auto"/>
        <w:ind w:firstLine="709"/>
        <w:jc w:val="both"/>
        <w:rPr>
          <w:rFonts w:ascii="Times New Roman" w:hAnsi="Times New Roman" w:cs="Times New Roman"/>
          <w:sz w:val="28"/>
          <w:szCs w:val="28"/>
        </w:rPr>
      </w:pPr>
      <w:r w:rsidRPr="007A242B">
        <w:rPr>
          <w:rFonts w:ascii="Times New Roman" w:hAnsi="Times New Roman" w:cs="Times New Roman"/>
          <w:b/>
          <w:sz w:val="28"/>
          <w:szCs w:val="28"/>
        </w:rPr>
        <w:t xml:space="preserve">Актуальность темы исследования. </w:t>
      </w:r>
      <w:r w:rsidRPr="007A242B">
        <w:rPr>
          <w:rFonts w:ascii="Times New Roman" w:hAnsi="Times New Roman" w:cs="Times New Roman"/>
          <w:sz w:val="28"/>
          <w:szCs w:val="28"/>
        </w:rPr>
        <w:t xml:space="preserve">Конец прошлого столетия в Российской Федерации характеризуется такими понятиями, как: политически нестабильная обстановка, экономический дефолт и демографический кризис. Как правило, за черной полосой наступает </w:t>
      </w:r>
      <w:proofErr w:type="gramStart"/>
      <w:r w:rsidRPr="007A242B">
        <w:rPr>
          <w:rFonts w:ascii="Times New Roman" w:hAnsi="Times New Roman" w:cs="Times New Roman"/>
          <w:sz w:val="28"/>
          <w:szCs w:val="28"/>
        </w:rPr>
        <w:t>белая</w:t>
      </w:r>
      <w:proofErr w:type="gramEnd"/>
      <w:r w:rsidRPr="007A242B">
        <w:rPr>
          <w:rFonts w:ascii="Times New Roman" w:hAnsi="Times New Roman" w:cs="Times New Roman"/>
          <w:sz w:val="28"/>
          <w:szCs w:val="28"/>
        </w:rPr>
        <w:t xml:space="preserve">, поэтому на данный момент времени можно смело утверждать о начале роста российской экономики, а также подъеме иных областей социальных институтов. Российская Федерация становится экономически и социально обустроенным государством. Факт выхода нашей страны из системных катаклизмов очевиден. В первую очередь, это видно в создании и развитии социальных институтов. </w:t>
      </w:r>
      <w:proofErr w:type="spellStart"/>
      <w:r w:rsidRPr="007A242B">
        <w:rPr>
          <w:rFonts w:ascii="Times New Roman" w:hAnsi="Times New Roman" w:cs="Times New Roman"/>
          <w:sz w:val="28"/>
          <w:szCs w:val="28"/>
        </w:rPr>
        <w:t>Институализация</w:t>
      </w:r>
      <w:proofErr w:type="spellEnd"/>
      <w:r w:rsidRPr="007A242B">
        <w:rPr>
          <w:rFonts w:ascii="Times New Roman" w:hAnsi="Times New Roman" w:cs="Times New Roman"/>
          <w:sz w:val="28"/>
          <w:szCs w:val="28"/>
        </w:rPr>
        <w:t xml:space="preserve"> осуществляется на сегодняшний день стихийно, потому что в переходный период развития </w:t>
      </w:r>
      <w:proofErr w:type="gramStart"/>
      <w:r w:rsidRPr="007A242B">
        <w:rPr>
          <w:rFonts w:ascii="Times New Roman" w:hAnsi="Times New Roman" w:cs="Times New Roman"/>
          <w:sz w:val="28"/>
          <w:szCs w:val="28"/>
        </w:rPr>
        <w:t>страны</w:t>
      </w:r>
      <w:proofErr w:type="gramEnd"/>
      <w:r w:rsidRPr="007A242B">
        <w:rPr>
          <w:rFonts w:ascii="Times New Roman" w:hAnsi="Times New Roman" w:cs="Times New Roman"/>
          <w:sz w:val="28"/>
          <w:szCs w:val="28"/>
        </w:rPr>
        <w:t xml:space="preserve"> стандартизированные шаблоны поведения несколько изменились, деформировались социальные роли, изменились социальные нормы, это стало толчком для актуализации создания новой институциональной системы, которая не представляла особой важности, в том числе и в экономической системе.</w:t>
      </w:r>
    </w:p>
    <w:p w:rsidR="00E4620B" w:rsidRPr="007A242B" w:rsidRDefault="00E4620B" w:rsidP="007A242B">
      <w:pPr>
        <w:spacing w:line="360" w:lineRule="auto"/>
        <w:ind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То есть, российская социальная наука ставит перед собой задание определения адекватной оценки уже действующих социальных институтов. Решение данного задания должно основываться на комплексном исследовании социологических факторов, которое включает способы прикладной социологии, обработку информации, помогающей строить новые теоретические модели развития институтов социологии общества, подвергаемого реформам. Комплексный подход решения такого задания будет не целесообразен, поэтому рассмотрим изучение конкретных социальных институтов в системном решении, что обеспечит успешное прогнозирование </w:t>
      </w:r>
      <w:proofErr w:type="spellStart"/>
      <w:r w:rsidRPr="007A242B">
        <w:rPr>
          <w:rFonts w:ascii="Times New Roman" w:hAnsi="Times New Roman" w:cs="Times New Roman"/>
          <w:sz w:val="28"/>
          <w:szCs w:val="28"/>
        </w:rPr>
        <w:t>институализации</w:t>
      </w:r>
      <w:proofErr w:type="spellEnd"/>
      <w:r w:rsidRPr="007A242B">
        <w:rPr>
          <w:rFonts w:ascii="Times New Roman" w:hAnsi="Times New Roman" w:cs="Times New Roman"/>
          <w:sz w:val="28"/>
          <w:szCs w:val="28"/>
        </w:rPr>
        <w:t xml:space="preserve"> в российском социуме.</w:t>
      </w:r>
    </w:p>
    <w:p w:rsidR="00E4620B" w:rsidRPr="007A242B" w:rsidRDefault="00E4620B" w:rsidP="007A242B">
      <w:pPr>
        <w:spacing w:line="360" w:lineRule="auto"/>
        <w:ind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В современных условиях кризиса социума одним из основных направлений в развитии системы социальных институтов выступает социальная безопасность, присущая всем уровням социума. Ее инфраструктура была изменена еще в начале 90-х годов прошлого столетия. Прошедшая в то время реорганизация существенно ослабила социальную безопасность, практически «похоронив» ее. И диалектика развития социологии здесь неуместна, потому что факт криминализации всех социальных сфер общества не может быть отвергнут.  Поэтому рекомендуется учитывать в будущем данный опыт, а также устранить его негативные результаты, которые отразились, увы, в сознании россиян. Необходимо четко представлять себе, что такое социальная безопасность, прогнозировать ее развитие в социуме, делая прогноз на научно обоснованной почве, выдвигать концептуальные параметры социальной безопасности и, самое главное, давать соответствующие формулировки для восприятия сознанием россиян.</w:t>
      </w:r>
    </w:p>
    <w:p w:rsidR="00E4620B" w:rsidRPr="007A242B" w:rsidRDefault="00E4620B" w:rsidP="007A242B">
      <w:pPr>
        <w:spacing w:line="360" w:lineRule="auto"/>
        <w:ind w:firstLine="709"/>
        <w:jc w:val="both"/>
        <w:rPr>
          <w:rFonts w:ascii="Times New Roman" w:hAnsi="Times New Roman" w:cs="Times New Roman"/>
          <w:sz w:val="28"/>
          <w:szCs w:val="28"/>
        </w:rPr>
      </w:pPr>
      <w:r w:rsidRPr="007A242B">
        <w:rPr>
          <w:rFonts w:ascii="Times New Roman" w:hAnsi="Times New Roman" w:cs="Times New Roman"/>
          <w:b/>
          <w:sz w:val="28"/>
          <w:szCs w:val="28"/>
        </w:rPr>
        <w:t>Степень разработанности проблемы.</w:t>
      </w:r>
      <w:r w:rsidRPr="007A242B">
        <w:rPr>
          <w:rFonts w:ascii="Times New Roman" w:hAnsi="Times New Roman" w:cs="Times New Roman"/>
          <w:sz w:val="28"/>
          <w:szCs w:val="28"/>
        </w:rPr>
        <w:t xml:space="preserve"> Понятие «безопасность» известно издревле, как только появился человек. Поскольку незащищенный от множества факторов, он старался с незапамятных времен обезопасить себя от явлений природы и диких зверей на этапе своего раннего развития, таким образом, возникали культура и цивилизация. На разных этапах развития цивилизации человек стал оберегаться разных ее феноменов, которые в той или иной степени представляли собой опасность. То есть, безопасность стала основываться на контрарном понятии опасности, выдвинутом как отдельный предмет исследовательских работ.</w:t>
      </w:r>
    </w:p>
    <w:p w:rsidR="00E4620B" w:rsidRPr="007A242B" w:rsidRDefault="00E4620B" w:rsidP="007A242B">
      <w:pPr>
        <w:spacing w:line="360" w:lineRule="auto"/>
        <w:ind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В когнитивной онтологии началом феноменов «безопасность» и «опасность» выступает психология, которая изучает эти понятия на </w:t>
      </w:r>
      <w:proofErr w:type="spellStart"/>
      <w:r w:rsidRPr="007A242B">
        <w:rPr>
          <w:rFonts w:ascii="Times New Roman" w:hAnsi="Times New Roman" w:cs="Times New Roman"/>
          <w:sz w:val="28"/>
          <w:szCs w:val="28"/>
        </w:rPr>
        <w:t>микроуровне</w:t>
      </w:r>
      <w:proofErr w:type="spellEnd"/>
      <w:r w:rsidRPr="007A242B">
        <w:rPr>
          <w:rFonts w:ascii="Times New Roman" w:hAnsi="Times New Roman" w:cs="Times New Roman"/>
          <w:sz w:val="28"/>
          <w:szCs w:val="28"/>
        </w:rPr>
        <w:t xml:space="preserve">: отдельная личность и маленькая группа. Соответствующим образом формируются и понятия: безопасность личности, семьи, группы людей и так далее. Хорошо раскрыли данные темы в своих работах Г.С. </w:t>
      </w:r>
      <w:r w:rsidRPr="007A242B">
        <w:rPr>
          <w:rFonts w:ascii="Times New Roman" w:hAnsi="Times New Roman" w:cs="Times New Roman"/>
          <w:sz w:val="28"/>
          <w:szCs w:val="28"/>
        </w:rPr>
        <w:lastRenderedPageBreak/>
        <w:t xml:space="preserve">Абрамов, К.А. </w:t>
      </w:r>
      <w:proofErr w:type="spellStart"/>
      <w:r w:rsidRPr="007A242B">
        <w:rPr>
          <w:rFonts w:ascii="Times New Roman" w:hAnsi="Times New Roman" w:cs="Times New Roman"/>
          <w:sz w:val="28"/>
          <w:szCs w:val="28"/>
        </w:rPr>
        <w:t>Абульхановой-Славская</w:t>
      </w:r>
      <w:proofErr w:type="spellEnd"/>
      <w:r w:rsidRPr="007A242B">
        <w:rPr>
          <w:rFonts w:ascii="Times New Roman" w:hAnsi="Times New Roman" w:cs="Times New Roman"/>
          <w:sz w:val="28"/>
          <w:szCs w:val="28"/>
        </w:rPr>
        <w:t xml:space="preserve">, В.Н.Азаров,  </w:t>
      </w:r>
      <w:proofErr w:type="spellStart"/>
      <w:r w:rsidRPr="007A242B">
        <w:rPr>
          <w:rFonts w:ascii="Times New Roman" w:hAnsi="Times New Roman" w:cs="Times New Roman"/>
          <w:sz w:val="28"/>
          <w:szCs w:val="28"/>
        </w:rPr>
        <w:t>А.Г.Амбрумов</w:t>
      </w:r>
      <w:proofErr w:type="spellEnd"/>
      <w:r w:rsidRPr="007A242B">
        <w:rPr>
          <w:rFonts w:ascii="Times New Roman" w:hAnsi="Times New Roman" w:cs="Times New Roman"/>
          <w:sz w:val="28"/>
          <w:szCs w:val="28"/>
        </w:rPr>
        <w:t xml:space="preserve">, Т.В.Андреева, </w:t>
      </w:r>
      <w:proofErr w:type="spellStart"/>
      <w:r w:rsidRPr="007A242B">
        <w:rPr>
          <w:rFonts w:ascii="Times New Roman" w:hAnsi="Times New Roman" w:cs="Times New Roman"/>
          <w:sz w:val="28"/>
          <w:szCs w:val="28"/>
        </w:rPr>
        <w:t>Е.Н.Баканова</w:t>
      </w:r>
      <w:proofErr w:type="spellEnd"/>
      <w:r w:rsidRPr="007A242B">
        <w:rPr>
          <w:rFonts w:ascii="Times New Roman" w:hAnsi="Times New Roman" w:cs="Times New Roman"/>
          <w:sz w:val="28"/>
          <w:szCs w:val="28"/>
        </w:rPr>
        <w:t xml:space="preserve">, Н.Ю. </w:t>
      </w:r>
      <w:proofErr w:type="spellStart"/>
      <w:r w:rsidRPr="007A242B">
        <w:rPr>
          <w:rFonts w:ascii="Times New Roman" w:hAnsi="Times New Roman" w:cs="Times New Roman"/>
          <w:sz w:val="28"/>
          <w:szCs w:val="28"/>
        </w:rPr>
        <w:t>Войтонис</w:t>
      </w:r>
      <w:proofErr w:type="spellEnd"/>
      <w:r w:rsidRPr="007A242B">
        <w:rPr>
          <w:rFonts w:ascii="Times New Roman" w:hAnsi="Times New Roman" w:cs="Times New Roman"/>
          <w:sz w:val="28"/>
          <w:szCs w:val="28"/>
        </w:rPr>
        <w:t>,  Е.П.Ильин,  Р.Л.Кричевский, Л.И.Малышева, М.Г.Рогов,  Д.Н.Узнадзе и  другие.</w:t>
      </w:r>
    </w:p>
    <w:p w:rsidR="00E4620B" w:rsidRPr="007A242B" w:rsidRDefault="00E4620B" w:rsidP="007A242B">
      <w:pPr>
        <w:spacing w:line="360" w:lineRule="auto"/>
        <w:ind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Феномен опасности и безопасности, изученный многими дисциплинами на </w:t>
      </w:r>
      <w:proofErr w:type="spellStart"/>
      <w:r w:rsidRPr="007A242B">
        <w:rPr>
          <w:rFonts w:ascii="Times New Roman" w:hAnsi="Times New Roman" w:cs="Times New Roman"/>
          <w:sz w:val="28"/>
          <w:szCs w:val="28"/>
        </w:rPr>
        <w:t>макроуровне</w:t>
      </w:r>
      <w:proofErr w:type="spellEnd"/>
      <w:r w:rsidRPr="007A242B">
        <w:rPr>
          <w:rFonts w:ascii="Times New Roman" w:hAnsi="Times New Roman" w:cs="Times New Roman"/>
          <w:sz w:val="28"/>
          <w:szCs w:val="28"/>
        </w:rPr>
        <w:t xml:space="preserve">, встречается в работах отечественных и зарубежных ученых: М. Вебер, Т. Гоббс, Э. </w:t>
      </w:r>
      <w:proofErr w:type="spellStart"/>
      <w:r w:rsidRPr="007A242B">
        <w:rPr>
          <w:rFonts w:ascii="Times New Roman" w:hAnsi="Times New Roman" w:cs="Times New Roman"/>
          <w:sz w:val="28"/>
          <w:szCs w:val="28"/>
        </w:rPr>
        <w:t>Геллнер</w:t>
      </w:r>
      <w:proofErr w:type="spellEnd"/>
      <w:r w:rsidRPr="007A242B">
        <w:rPr>
          <w:rFonts w:ascii="Times New Roman" w:hAnsi="Times New Roman" w:cs="Times New Roman"/>
          <w:sz w:val="28"/>
          <w:szCs w:val="28"/>
        </w:rPr>
        <w:t xml:space="preserve">, Н.Макиавелли, Р. </w:t>
      </w:r>
      <w:proofErr w:type="spellStart"/>
      <w:r w:rsidRPr="007A242B">
        <w:rPr>
          <w:rFonts w:ascii="Times New Roman" w:hAnsi="Times New Roman" w:cs="Times New Roman"/>
          <w:sz w:val="28"/>
          <w:szCs w:val="28"/>
        </w:rPr>
        <w:t>Рорти</w:t>
      </w:r>
      <w:proofErr w:type="spellEnd"/>
      <w:r w:rsidRPr="007A242B">
        <w:rPr>
          <w:rFonts w:ascii="Times New Roman" w:hAnsi="Times New Roman" w:cs="Times New Roman"/>
          <w:sz w:val="28"/>
          <w:szCs w:val="28"/>
        </w:rPr>
        <w:t xml:space="preserve">, П. </w:t>
      </w:r>
      <w:proofErr w:type="spellStart"/>
      <w:r w:rsidRPr="007A242B">
        <w:rPr>
          <w:rFonts w:ascii="Times New Roman" w:hAnsi="Times New Roman" w:cs="Times New Roman"/>
          <w:sz w:val="28"/>
          <w:szCs w:val="28"/>
        </w:rPr>
        <w:t>Рикер</w:t>
      </w:r>
      <w:proofErr w:type="spellEnd"/>
      <w:r w:rsidRPr="007A242B">
        <w:rPr>
          <w:rFonts w:ascii="Times New Roman" w:hAnsi="Times New Roman" w:cs="Times New Roman"/>
          <w:sz w:val="28"/>
          <w:szCs w:val="28"/>
        </w:rPr>
        <w:t xml:space="preserve">, П. </w:t>
      </w:r>
      <w:proofErr w:type="spellStart"/>
      <w:r w:rsidRPr="007A242B">
        <w:rPr>
          <w:rFonts w:ascii="Times New Roman" w:hAnsi="Times New Roman" w:cs="Times New Roman"/>
          <w:sz w:val="28"/>
          <w:szCs w:val="28"/>
        </w:rPr>
        <w:t>Розанваллон</w:t>
      </w:r>
      <w:proofErr w:type="spellEnd"/>
      <w:r w:rsidRPr="007A242B">
        <w:rPr>
          <w:rFonts w:ascii="Times New Roman" w:hAnsi="Times New Roman" w:cs="Times New Roman"/>
          <w:sz w:val="28"/>
          <w:szCs w:val="28"/>
        </w:rPr>
        <w:t xml:space="preserve">, К. Поппер, М. Фуко, М. Хайдеггер, </w:t>
      </w:r>
      <w:proofErr w:type="spellStart"/>
      <w:r w:rsidRPr="007A242B">
        <w:rPr>
          <w:rFonts w:ascii="Times New Roman" w:hAnsi="Times New Roman" w:cs="Times New Roman"/>
          <w:sz w:val="28"/>
          <w:szCs w:val="28"/>
        </w:rPr>
        <w:t>О.Хеффе</w:t>
      </w:r>
      <w:proofErr w:type="spellEnd"/>
      <w:r w:rsidRPr="007A242B">
        <w:rPr>
          <w:rFonts w:ascii="Times New Roman" w:hAnsi="Times New Roman" w:cs="Times New Roman"/>
          <w:sz w:val="28"/>
          <w:szCs w:val="28"/>
        </w:rPr>
        <w:t xml:space="preserve"> и другие. Понятие «безопасность» особо </w:t>
      </w:r>
      <w:proofErr w:type="gramStart"/>
      <w:r w:rsidRPr="007A242B">
        <w:rPr>
          <w:rFonts w:ascii="Times New Roman" w:hAnsi="Times New Roman" w:cs="Times New Roman"/>
          <w:sz w:val="28"/>
          <w:szCs w:val="28"/>
        </w:rPr>
        <w:t>ценен</w:t>
      </w:r>
      <w:proofErr w:type="gramEnd"/>
      <w:r w:rsidRPr="007A242B">
        <w:rPr>
          <w:rFonts w:ascii="Times New Roman" w:hAnsi="Times New Roman" w:cs="Times New Roman"/>
          <w:sz w:val="28"/>
          <w:szCs w:val="28"/>
        </w:rPr>
        <w:t xml:space="preserve"> в теории изучения социальных институтов, которая представлена в работах Я. </w:t>
      </w:r>
      <w:proofErr w:type="spellStart"/>
      <w:r w:rsidRPr="007A242B">
        <w:rPr>
          <w:rFonts w:ascii="Times New Roman" w:hAnsi="Times New Roman" w:cs="Times New Roman"/>
          <w:sz w:val="28"/>
          <w:szCs w:val="28"/>
        </w:rPr>
        <w:t>Щепаньского</w:t>
      </w:r>
      <w:proofErr w:type="spellEnd"/>
      <w:r w:rsidRPr="007A242B">
        <w:rPr>
          <w:rFonts w:ascii="Times New Roman" w:hAnsi="Times New Roman" w:cs="Times New Roman"/>
          <w:sz w:val="28"/>
          <w:szCs w:val="28"/>
        </w:rPr>
        <w:t xml:space="preserve">, П. </w:t>
      </w:r>
      <w:proofErr w:type="spellStart"/>
      <w:r w:rsidRPr="007A242B">
        <w:rPr>
          <w:rFonts w:ascii="Times New Roman" w:hAnsi="Times New Roman" w:cs="Times New Roman"/>
          <w:sz w:val="28"/>
          <w:szCs w:val="28"/>
        </w:rPr>
        <w:t>Сороеина</w:t>
      </w:r>
      <w:proofErr w:type="spellEnd"/>
      <w:r w:rsidRPr="007A242B">
        <w:rPr>
          <w:rFonts w:ascii="Times New Roman" w:hAnsi="Times New Roman" w:cs="Times New Roman"/>
          <w:sz w:val="28"/>
          <w:szCs w:val="28"/>
        </w:rPr>
        <w:t xml:space="preserve">, Н. </w:t>
      </w:r>
      <w:proofErr w:type="spellStart"/>
      <w:r w:rsidRPr="007A242B">
        <w:rPr>
          <w:rFonts w:ascii="Times New Roman" w:hAnsi="Times New Roman" w:cs="Times New Roman"/>
          <w:sz w:val="28"/>
          <w:szCs w:val="28"/>
        </w:rPr>
        <w:t>Смэлзера</w:t>
      </w:r>
      <w:proofErr w:type="spellEnd"/>
      <w:r w:rsidRPr="007A242B">
        <w:rPr>
          <w:rFonts w:ascii="Times New Roman" w:hAnsi="Times New Roman" w:cs="Times New Roman"/>
          <w:sz w:val="28"/>
          <w:szCs w:val="28"/>
        </w:rPr>
        <w:t xml:space="preserve">, А Миллера, Р.Мертона, Г. </w:t>
      </w:r>
      <w:proofErr w:type="spellStart"/>
      <w:r w:rsidRPr="007A242B">
        <w:rPr>
          <w:rFonts w:ascii="Times New Roman" w:hAnsi="Times New Roman" w:cs="Times New Roman"/>
          <w:sz w:val="28"/>
          <w:szCs w:val="28"/>
        </w:rPr>
        <w:t>Мида</w:t>
      </w:r>
      <w:proofErr w:type="spellEnd"/>
      <w:r w:rsidRPr="007A242B">
        <w:rPr>
          <w:rFonts w:ascii="Times New Roman" w:hAnsi="Times New Roman" w:cs="Times New Roman"/>
          <w:sz w:val="28"/>
          <w:szCs w:val="28"/>
        </w:rPr>
        <w:t xml:space="preserve"> и других. Естественно, что первенство в перечне различных дисциплин, изучающих безопасность, отдается правоведению, поскольку именно здесь сформировалось понятие «национальной безопасности», которая имеет отношение и к внутреннему, и международному состоянию. </w:t>
      </w:r>
      <w:proofErr w:type="gramStart"/>
      <w:r w:rsidRPr="007A242B">
        <w:rPr>
          <w:rFonts w:ascii="Times New Roman" w:hAnsi="Times New Roman" w:cs="Times New Roman"/>
          <w:sz w:val="28"/>
          <w:szCs w:val="28"/>
        </w:rPr>
        <w:t xml:space="preserve">Хорошо изучена данная проблема в работе таких современных политологов и правоведов, как З.А. </w:t>
      </w:r>
      <w:proofErr w:type="spellStart"/>
      <w:r w:rsidRPr="007A242B">
        <w:rPr>
          <w:rFonts w:ascii="Times New Roman" w:hAnsi="Times New Roman" w:cs="Times New Roman"/>
          <w:sz w:val="28"/>
          <w:szCs w:val="28"/>
        </w:rPr>
        <w:t>Бадретдинов</w:t>
      </w:r>
      <w:proofErr w:type="spellEnd"/>
      <w:r w:rsidRPr="007A242B">
        <w:rPr>
          <w:rFonts w:ascii="Times New Roman" w:hAnsi="Times New Roman" w:cs="Times New Roman"/>
          <w:sz w:val="28"/>
          <w:szCs w:val="28"/>
        </w:rPr>
        <w:t xml:space="preserve">, А.М. </w:t>
      </w:r>
      <w:proofErr w:type="spellStart"/>
      <w:r w:rsidRPr="007A242B">
        <w:rPr>
          <w:rFonts w:ascii="Times New Roman" w:hAnsi="Times New Roman" w:cs="Times New Roman"/>
          <w:sz w:val="28"/>
          <w:szCs w:val="28"/>
        </w:rPr>
        <w:t>Витченко</w:t>
      </w:r>
      <w:proofErr w:type="spellEnd"/>
      <w:r w:rsidRPr="007A242B">
        <w:rPr>
          <w:rFonts w:ascii="Times New Roman" w:hAnsi="Times New Roman" w:cs="Times New Roman"/>
          <w:sz w:val="28"/>
          <w:szCs w:val="28"/>
        </w:rPr>
        <w:t xml:space="preserve">, А.В. </w:t>
      </w:r>
      <w:proofErr w:type="spellStart"/>
      <w:r w:rsidRPr="007A242B">
        <w:rPr>
          <w:rFonts w:ascii="Times New Roman" w:hAnsi="Times New Roman" w:cs="Times New Roman"/>
          <w:sz w:val="28"/>
          <w:szCs w:val="28"/>
        </w:rPr>
        <w:t>Гайда</w:t>
      </w:r>
      <w:proofErr w:type="spellEnd"/>
      <w:r w:rsidRPr="007A242B">
        <w:rPr>
          <w:rFonts w:ascii="Times New Roman" w:hAnsi="Times New Roman" w:cs="Times New Roman"/>
          <w:sz w:val="28"/>
          <w:szCs w:val="28"/>
        </w:rPr>
        <w:t xml:space="preserve">, В.И.Золотов, В.Д. </w:t>
      </w:r>
      <w:proofErr w:type="spellStart"/>
      <w:r w:rsidRPr="007A242B">
        <w:rPr>
          <w:rFonts w:ascii="Times New Roman" w:hAnsi="Times New Roman" w:cs="Times New Roman"/>
          <w:sz w:val="28"/>
          <w:szCs w:val="28"/>
        </w:rPr>
        <w:t>Зорькин</w:t>
      </w:r>
      <w:proofErr w:type="spellEnd"/>
      <w:r w:rsidRPr="007A242B">
        <w:rPr>
          <w:rFonts w:ascii="Times New Roman" w:hAnsi="Times New Roman" w:cs="Times New Roman"/>
          <w:sz w:val="28"/>
          <w:szCs w:val="28"/>
        </w:rPr>
        <w:t>, А.Ким, И.И. Кравченко, В.В.Крамник, О.М.Ледяев, Н.Д. Линде, И.Ф.Михайлов, А.А. Мишин, В.Е. Чиркин и другие.</w:t>
      </w:r>
      <w:proofErr w:type="gramEnd"/>
    </w:p>
    <w:p w:rsidR="00E4620B" w:rsidRPr="007A242B" w:rsidRDefault="00E4620B" w:rsidP="007A242B">
      <w:pPr>
        <w:spacing w:line="360" w:lineRule="auto"/>
        <w:ind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Система экономической безопасности является одной из самых интересных, но в тоже время спорных сегментов в разрезе социальной безопасности, которую хорошо изучили А.И. </w:t>
      </w:r>
      <w:proofErr w:type="spellStart"/>
      <w:r w:rsidRPr="007A242B">
        <w:rPr>
          <w:rFonts w:ascii="Times New Roman" w:hAnsi="Times New Roman" w:cs="Times New Roman"/>
          <w:sz w:val="28"/>
          <w:szCs w:val="28"/>
        </w:rPr>
        <w:t>Анчишкин</w:t>
      </w:r>
      <w:proofErr w:type="spellEnd"/>
      <w:r w:rsidRPr="007A242B">
        <w:rPr>
          <w:rFonts w:ascii="Times New Roman" w:hAnsi="Times New Roman" w:cs="Times New Roman"/>
          <w:sz w:val="28"/>
          <w:szCs w:val="28"/>
        </w:rPr>
        <w:t xml:space="preserve">, Л.С. </w:t>
      </w:r>
      <w:proofErr w:type="spellStart"/>
      <w:r w:rsidRPr="007A242B">
        <w:rPr>
          <w:rFonts w:ascii="Times New Roman" w:hAnsi="Times New Roman" w:cs="Times New Roman"/>
          <w:sz w:val="28"/>
          <w:szCs w:val="28"/>
        </w:rPr>
        <w:t>Бляхман</w:t>
      </w:r>
      <w:proofErr w:type="spellEnd"/>
      <w:r w:rsidRPr="007A242B">
        <w:rPr>
          <w:rFonts w:ascii="Times New Roman" w:hAnsi="Times New Roman" w:cs="Times New Roman"/>
          <w:sz w:val="28"/>
          <w:szCs w:val="28"/>
        </w:rPr>
        <w:t xml:space="preserve">, А.А.Дынкин, Л.И. </w:t>
      </w:r>
      <w:proofErr w:type="spellStart"/>
      <w:r w:rsidRPr="007A242B">
        <w:rPr>
          <w:rFonts w:ascii="Times New Roman" w:hAnsi="Times New Roman" w:cs="Times New Roman"/>
          <w:sz w:val="28"/>
          <w:szCs w:val="28"/>
        </w:rPr>
        <w:t>Гатовский</w:t>
      </w:r>
      <w:proofErr w:type="spellEnd"/>
      <w:r w:rsidRPr="007A242B">
        <w:rPr>
          <w:rFonts w:ascii="Times New Roman" w:hAnsi="Times New Roman" w:cs="Times New Roman"/>
          <w:sz w:val="28"/>
          <w:szCs w:val="28"/>
        </w:rPr>
        <w:t>, Ю.А. Зыков, Ю.В.Куренков, А.И.Ракитов и другие.</w:t>
      </w:r>
    </w:p>
    <w:p w:rsidR="00E4620B" w:rsidRPr="007A242B" w:rsidRDefault="00E4620B" w:rsidP="007A242B">
      <w:pPr>
        <w:pStyle w:val="a4"/>
        <w:rPr>
          <w:szCs w:val="28"/>
        </w:rPr>
      </w:pPr>
      <w:r w:rsidRPr="007A242B">
        <w:rPr>
          <w:szCs w:val="28"/>
        </w:rPr>
        <w:t xml:space="preserve">Особенно актуальна проблема безопасности социума в этническом аспекте. </w:t>
      </w:r>
      <w:proofErr w:type="spellStart"/>
      <w:r w:rsidRPr="007A242B">
        <w:rPr>
          <w:szCs w:val="28"/>
        </w:rPr>
        <w:t>Этносоциальный</w:t>
      </w:r>
      <w:proofErr w:type="spellEnd"/>
      <w:r w:rsidRPr="007A242B">
        <w:rPr>
          <w:szCs w:val="28"/>
        </w:rPr>
        <w:t xml:space="preserve"> конфликт стал намного острее в переходной период, а решение его полностью зависит от целостности механизма социальной безопасности. Некоторые ученые даже допускают термин «этническая безопасность». Наиболее полно раскрыли проблему этнической безопасности в своих работах ученые Р. </w:t>
      </w:r>
      <w:proofErr w:type="spellStart"/>
      <w:r w:rsidRPr="007A242B">
        <w:rPr>
          <w:szCs w:val="28"/>
        </w:rPr>
        <w:t>Абдулатипов</w:t>
      </w:r>
      <w:proofErr w:type="spellEnd"/>
      <w:r w:rsidRPr="007A242B">
        <w:rPr>
          <w:szCs w:val="28"/>
        </w:rPr>
        <w:t xml:space="preserve">, А. </w:t>
      </w:r>
      <w:proofErr w:type="spellStart"/>
      <w:r w:rsidRPr="007A242B">
        <w:rPr>
          <w:szCs w:val="28"/>
        </w:rPr>
        <w:t>Здравомыслов</w:t>
      </w:r>
      <w:proofErr w:type="spellEnd"/>
      <w:r w:rsidRPr="007A242B">
        <w:rPr>
          <w:szCs w:val="28"/>
        </w:rPr>
        <w:t xml:space="preserve">, В. </w:t>
      </w:r>
      <w:proofErr w:type="spellStart"/>
      <w:r w:rsidRPr="007A242B">
        <w:rPr>
          <w:szCs w:val="28"/>
        </w:rPr>
        <w:lastRenderedPageBreak/>
        <w:t>Тишков</w:t>
      </w:r>
      <w:proofErr w:type="spellEnd"/>
      <w:r w:rsidRPr="007A242B">
        <w:rPr>
          <w:szCs w:val="28"/>
        </w:rPr>
        <w:t xml:space="preserve">, Э. </w:t>
      </w:r>
      <w:proofErr w:type="spellStart"/>
      <w:r w:rsidRPr="007A242B">
        <w:rPr>
          <w:szCs w:val="28"/>
        </w:rPr>
        <w:t>Паин</w:t>
      </w:r>
      <w:proofErr w:type="spellEnd"/>
      <w:r w:rsidRPr="007A242B">
        <w:rPr>
          <w:szCs w:val="28"/>
        </w:rPr>
        <w:t xml:space="preserve">, В. Тадевосян, И. </w:t>
      </w:r>
      <w:proofErr w:type="spellStart"/>
      <w:r w:rsidRPr="007A242B">
        <w:rPr>
          <w:szCs w:val="28"/>
        </w:rPr>
        <w:t>Клямкин</w:t>
      </w:r>
      <w:proofErr w:type="spellEnd"/>
      <w:r w:rsidRPr="007A242B">
        <w:rPr>
          <w:szCs w:val="28"/>
        </w:rPr>
        <w:t xml:space="preserve">, А. </w:t>
      </w:r>
      <w:proofErr w:type="spellStart"/>
      <w:r w:rsidRPr="007A242B">
        <w:rPr>
          <w:szCs w:val="28"/>
        </w:rPr>
        <w:t>Гулыги</w:t>
      </w:r>
      <w:proofErr w:type="spellEnd"/>
      <w:r w:rsidRPr="007A242B">
        <w:rPr>
          <w:szCs w:val="28"/>
        </w:rPr>
        <w:t xml:space="preserve">, К. Кантор, Н. Карлов В. Иванов, Ю. Арутюнян, С. Арутюнов, А. </w:t>
      </w:r>
      <w:proofErr w:type="spellStart"/>
      <w:r w:rsidRPr="007A242B">
        <w:rPr>
          <w:szCs w:val="28"/>
        </w:rPr>
        <w:t>Бороноев</w:t>
      </w:r>
      <w:proofErr w:type="spellEnd"/>
      <w:r w:rsidRPr="007A242B">
        <w:rPr>
          <w:szCs w:val="28"/>
        </w:rPr>
        <w:t xml:space="preserve">,  М. </w:t>
      </w:r>
      <w:proofErr w:type="spellStart"/>
      <w:r w:rsidRPr="007A242B">
        <w:rPr>
          <w:szCs w:val="28"/>
        </w:rPr>
        <w:t>Руткевич</w:t>
      </w:r>
      <w:proofErr w:type="spellEnd"/>
      <w:r w:rsidRPr="007A242B">
        <w:rPr>
          <w:szCs w:val="28"/>
        </w:rPr>
        <w:t xml:space="preserve"> и другие.</w:t>
      </w:r>
    </w:p>
    <w:p w:rsidR="00E4620B" w:rsidRPr="007A242B" w:rsidRDefault="00E4620B" w:rsidP="007A242B">
      <w:pPr>
        <w:pStyle w:val="a4"/>
        <w:rPr>
          <w:szCs w:val="28"/>
        </w:rPr>
      </w:pPr>
      <w:r w:rsidRPr="007A242B">
        <w:rPr>
          <w:szCs w:val="28"/>
        </w:rPr>
        <w:t xml:space="preserve">Исследования, проводившиеся в свое время политологами и социологами, направленные на изучение проблем региональной безопасности, как правило, были закрытыми, поэтому, даже обладая этой информацией, не можем ссылаться на ее источник. Однако некоторые сведения по военной безопасности получили свое отражение в трудах Е. </w:t>
      </w:r>
      <w:proofErr w:type="spellStart"/>
      <w:r w:rsidRPr="007A242B">
        <w:rPr>
          <w:szCs w:val="28"/>
        </w:rPr>
        <w:t>Бухвальда</w:t>
      </w:r>
      <w:proofErr w:type="spellEnd"/>
      <w:r w:rsidRPr="007A242B">
        <w:rPr>
          <w:szCs w:val="28"/>
        </w:rPr>
        <w:t xml:space="preserve">, Н.Гловацкой, </w:t>
      </w:r>
      <w:proofErr w:type="spellStart"/>
      <w:r w:rsidRPr="007A242B">
        <w:rPr>
          <w:szCs w:val="28"/>
        </w:rPr>
        <w:t>С.Лазуренко</w:t>
      </w:r>
      <w:proofErr w:type="spellEnd"/>
      <w:r w:rsidRPr="007A242B">
        <w:rPr>
          <w:szCs w:val="28"/>
        </w:rPr>
        <w:t xml:space="preserve">, </w:t>
      </w:r>
      <w:proofErr w:type="spellStart"/>
      <w:r w:rsidRPr="007A242B">
        <w:rPr>
          <w:szCs w:val="28"/>
        </w:rPr>
        <w:t>А.Арханова</w:t>
      </w:r>
      <w:proofErr w:type="spellEnd"/>
      <w:r w:rsidRPr="007A242B">
        <w:rPr>
          <w:szCs w:val="28"/>
        </w:rPr>
        <w:t>, А.Городецкого, Б.Михайлова и других.</w:t>
      </w:r>
    </w:p>
    <w:p w:rsidR="00E4620B" w:rsidRPr="007A242B" w:rsidRDefault="00E4620B" w:rsidP="007A242B">
      <w:pPr>
        <w:pStyle w:val="a4"/>
        <w:rPr>
          <w:szCs w:val="28"/>
        </w:rPr>
      </w:pPr>
      <w:r w:rsidRPr="007A242B">
        <w:rPr>
          <w:szCs w:val="28"/>
        </w:rPr>
        <w:t xml:space="preserve">Резкое снижение демографического роста, который был присущ России в 90-е годы 20 столетия, только обострил проблему современной демографической ситуации, поэтому не удивительно, что ею заинтересовались не только социологи, но и медики. Наиболее яркими работами в сфере социальной медицины могут похвастаться такие авторы Н.И. Вишняков, А.Я. Ивлева, Ю.М. Комарова, П.В. Лопатин, В.С. Моисеев, Н.В. Панкратьева, В.Ф. Попов, Ю.В. </w:t>
      </w:r>
      <w:proofErr w:type="spellStart"/>
      <w:r w:rsidRPr="007A242B">
        <w:rPr>
          <w:szCs w:val="28"/>
        </w:rPr>
        <w:t>Шуленко</w:t>
      </w:r>
      <w:proofErr w:type="spellEnd"/>
      <w:r w:rsidRPr="007A242B">
        <w:rPr>
          <w:szCs w:val="28"/>
        </w:rPr>
        <w:t xml:space="preserve">   и другие.</w:t>
      </w:r>
    </w:p>
    <w:p w:rsidR="00E4620B" w:rsidRPr="007A242B" w:rsidRDefault="00E4620B" w:rsidP="007A242B">
      <w:pPr>
        <w:pStyle w:val="a4"/>
        <w:rPr>
          <w:szCs w:val="28"/>
        </w:rPr>
      </w:pPr>
      <w:r w:rsidRPr="007A242B">
        <w:rPr>
          <w:szCs w:val="28"/>
        </w:rPr>
        <w:t xml:space="preserve">Понятие демографической безопасности неразрывно с экологическими аспектами, и Российская Федерация не является исключением в возникновении проблемы экологической безопасности. Данная тематика хорошо раскрыта в трудах Ф.И. </w:t>
      </w:r>
      <w:proofErr w:type="spellStart"/>
      <w:r w:rsidRPr="007A242B">
        <w:rPr>
          <w:szCs w:val="28"/>
        </w:rPr>
        <w:t>Гиренка</w:t>
      </w:r>
      <w:proofErr w:type="spellEnd"/>
      <w:r w:rsidRPr="007A242B">
        <w:rPr>
          <w:szCs w:val="28"/>
        </w:rPr>
        <w:t xml:space="preserve">, Э. В. </w:t>
      </w:r>
      <w:proofErr w:type="spellStart"/>
      <w:r w:rsidRPr="007A242B">
        <w:rPr>
          <w:szCs w:val="28"/>
        </w:rPr>
        <w:t>Гирусова</w:t>
      </w:r>
      <w:proofErr w:type="spellEnd"/>
      <w:r w:rsidRPr="007A242B">
        <w:rPr>
          <w:szCs w:val="28"/>
        </w:rPr>
        <w:t xml:space="preserve">,  В.С. </w:t>
      </w:r>
      <w:proofErr w:type="spellStart"/>
      <w:r w:rsidRPr="007A242B">
        <w:rPr>
          <w:szCs w:val="28"/>
        </w:rPr>
        <w:t>Голубева</w:t>
      </w:r>
      <w:proofErr w:type="spellEnd"/>
      <w:r w:rsidRPr="007A242B">
        <w:rPr>
          <w:szCs w:val="28"/>
        </w:rPr>
        <w:t xml:space="preserve">, В. Г. Горшкова, В </w:t>
      </w:r>
      <w:proofErr w:type="spellStart"/>
      <w:r w:rsidRPr="007A242B">
        <w:rPr>
          <w:szCs w:val="28"/>
        </w:rPr>
        <w:t>И.Данилова-Данильяна</w:t>
      </w:r>
      <w:proofErr w:type="spellEnd"/>
      <w:r w:rsidRPr="007A242B">
        <w:rPr>
          <w:szCs w:val="28"/>
        </w:rPr>
        <w:t xml:space="preserve">, О. К. </w:t>
      </w:r>
      <w:proofErr w:type="spellStart"/>
      <w:r w:rsidRPr="007A242B">
        <w:rPr>
          <w:szCs w:val="28"/>
        </w:rPr>
        <w:t>Дрейера</w:t>
      </w:r>
      <w:proofErr w:type="spellEnd"/>
      <w:r w:rsidRPr="007A242B">
        <w:rPr>
          <w:szCs w:val="28"/>
        </w:rPr>
        <w:t>, Г.А. Зюгано</w:t>
      </w:r>
      <w:r w:rsidRPr="007A242B">
        <w:rPr>
          <w:szCs w:val="28"/>
        </w:rPr>
        <w:softHyphen/>
        <w:t xml:space="preserve">ва, В. А. </w:t>
      </w:r>
      <w:proofErr w:type="spellStart"/>
      <w:r w:rsidRPr="007A242B">
        <w:rPr>
          <w:szCs w:val="28"/>
        </w:rPr>
        <w:t>Коптюга</w:t>
      </w:r>
      <w:proofErr w:type="spellEnd"/>
      <w:r w:rsidRPr="007A242B">
        <w:rPr>
          <w:szCs w:val="28"/>
        </w:rPr>
        <w:t xml:space="preserve">, А.Н. Кочергина, И.К. </w:t>
      </w:r>
      <w:proofErr w:type="spellStart"/>
      <w:r w:rsidRPr="007A242B">
        <w:rPr>
          <w:szCs w:val="28"/>
        </w:rPr>
        <w:t>Лисеева</w:t>
      </w:r>
      <w:proofErr w:type="spellEnd"/>
      <w:r w:rsidRPr="007A242B">
        <w:rPr>
          <w:szCs w:val="28"/>
        </w:rPr>
        <w:t xml:space="preserve">, В.А. Лося. Н.М. Мамедова, Ю.Г. Маркова, </w:t>
      </w:r>
      <w:proofErr w:type="spellStart"/>
      <w:r w:rsidRPr="007A242B">
        <w:rPr>
          <w:szCs w:val="28"/>
        </w:rPr>
        <w:t>Д.Х.Медоуза</w:t>
      </w:r>
      <w:proofErr w:type="spellEnd"/>
      <w:r w:rsidRPr="007A242B">
        <w:rPr>
          <w:szCs w:val="28"/>
        </w:rPr>
        <w:t xml:space="preserve">, Н.Н.Моисеева, Г.В.Платонова, </w:t>
      </w:r>
      <w:proofErr w:type="spellStart"/>
      <w:r w:rsidRPr="007A242B">
        <w:rPr>
          <w:szCs w:val="28"/>
        </w:rPr>
        <w:t>А.К.Уледова</w:t>
      </w:r>
      <w:proofErr w:type="spellEnd"/>
      <w:r w:rsidRPr="007A242B">
        <w:rPr>
          <w:szCs w:val="28"/>
        </w:rPr>
        <w:t xml:space="preserve">, А.Д. Урсула, Е.Т. Фаддеева, А.П. Федотова и других. </w:t>
      </w:r>
    </w:p>
    <w:p w:rsidR="00E4620B" w:rsidRPr="007A242B" w:rsidRDefault="00E4620B" w:rsidP="007A242B">
      <w:pPr>
        <w:pStyle w:val="a4"/>
        <w:rPr>
          <w:szCs w:val="28"/>
        </w:rPr>
      </w:pPr>
      <w:r w:rsidRPr="007A242B">
        <w:rPr>
          <w:szCs w:val="28"/>
        </w:rPr>
        <w:t xml:space="preserve">В последнее время одно из первых мест в мире, в том числе и в России, по вопросам безопасности выступает информационная безопасность. </w:t>
      </w:r>
      <w:proofErr w:type="gramStart"/>
      <w:r w:rsidRPr="007A242B">
        <w:rPr>
          <w:szCs w:val="28"/>
        </w:rPr>
        <w:t xml:space="preserve">В сравнении с США, Западной Европой и Японией, наша страна не имеет достаточного опыта в исследовательской практике, хотя уже сегодня можно найти интересующие сведения по этой тематике в трудах С.С.Москвина, А.Б.Венгерова, </w:t>
      </w:r>
      <w:proofErr w:type="spellStart"/>
      <w:r w:rsidRPr="007A242B">
        <w:rPr>
          <w:szCs w:val="28"/>
        </w:rPr>
        <w:t>О.АТаврилова</w:t>
      </w:r>
      <w:proofErr w:type="spellEnd"/>
      <w:r w:rsidRPr="007A242B">
        <w:rPr>
          <w:szCs w:val="28"/>
        </w:rPr>
        <w:t xml:space="preserve">, М.Е.Петросяна, </w:t>
      </w:r>
      <w:proofErr w:type="spellStart"/>
      <w:r w:rsidRPr="007A242B">
        <w:rPr>
          <w:szCs w:val="28"/>
        </w:rPr>
        <w:t>А.Б.Атапова</w:t>
      </w:r>
      <w:proofErr w:type="spellEnd"/>
      <w:r w:rsidRPr="007A242B">
        <w:rPr>
          <w:szCs w:val="28"/>
        </w:rPr>
        <w:t xml:space="preserve">, </w:t>
      </w:r>
      <w:proofErr w:type="spellStart"/>
      <w:r w:rsidRPr="007A242B">
        <w:rPr>
          <w:szCs w:val="28"/>
        </w:rPr>
        <w:lastRenderedPageBreak/>
        <w:t>И.Д.Тановицкой</w:t>
      </w:r>
      <w:proofErr w:type="spellEnd"/>
      <w:r w:rsidRPr="007A242B">
        <w:rPr>
          <w:szCs w:val="28"/>
        </w:rPr>
        <w:t>, Ю.В.Кудрявцева, где показана угроза возможной опасности информационной, подробно описаны права на владение</w:t>
      </w:r>
      <w:proofErr w:type="gramEnd"/>
      <w:r w:rsidRPr="007A242B">
        <w:rPr>
          <w:szCs w:val="28"/>
        </w:rPr>
        <w:t xml:space="preserve"> теми или иными сведениями, методы их защиты и так далее.</w:t>
      </w:r>
    </w:p>
    <w:p w:rsidR="00E4620B" w:rsidRPr="007A242B" w:rsidRDefault="00E4620B" w:rsidP="007A242B">
      <w:pPr>
        <w:pStyle w:val="a4"/>
        <w:rPr>
          <w:szCs w:val="28"/>
        </w:rPr>
      </w:pPr>
      <w:r w:rsidRPr="007A242B">
        <w:rPr>
          <w:szCs w:val="28"/>
        </w:rPr>
        <w:t xml:space="preserve">То есть, социальная безопасность изучается с различных </w:t>
      </w:r>
      <w:proofErr w:type="gramStart"/>
      <w:r w:rsidRPr="007A242B">
        <w:rPr>
          <w:szCs w:val="28"/>
        </w:rPr>
        <w:t>аспектах</w:t>
      </w:r>
      <w:proofErr w:type="gramEnd"/>
      <w:r w:rsidRPr="007A242B">
        <w:rPr>
          <w:szCs w:val="28"/>
        </w:rPr>
        <w:t xml:space="preserve"> научных знаний, которые соответствуют конкретным уровням социума. Но при этом данная проблема до сих пор не представлена четкой концептуализацией в когнитивной онтологии.</w:t>
      </w:r>
    </w:p>
    <w:p w:rsidR="00E4620B" w:rsidRPr="007A242B" w:rsidRDefault="00E4620B" w:rsidP="007A242B">
      <w:pPr>
        <w:pStyle w:val="a4"/>
        <w:rPr>
          <w:szCs w:val="28"/>
        </w:rPr>
      </w:pPr>
      <w:r w:rsidRPr="007A242B">
        <w:rPr>
          <w:szCs w:val="28"/>
        </w:rPr>
        <w:t>На сегодняшний день более четкой структурой по вопросам социальной безопасности могут похвастаться законодательные акты, так как одной оптимальной методологии по решению этой проблемы не существует.</w:t>
      </w:r>
    </w:p>
    <w:p w:rsidR="00E4620B" w:rsidRPr="007A242B" w:rsidRDefault="00E4620B" w:rsidP="007A242B">
      <w:pPr>
        <w:pStyle w:val="a4"/>
        <w:rPr>
          <w:szCs w:val="28"/>
        </w:rPr>
      </w:pPr>
      <w:r w:rsidRPr="007A242B">
        <w:rPr>
          <w:b/>
          <w:szCs w:val="28"/>
        </w:rPr>
        <w:t>Цель и задачи исследования.</w:t>
      </w:r>
      <w:r w:rsidRPr="007A242B">
        <w:rPr>
          <w:szCs w:val="28"/>
        </w:rPr>
        <w:t xml:space="preserve"> Цель исследовательской работы — обоснование понятия системы социальной безопасности, обладающая специфическими чертами и характеристиками, присущими для России. Для того чтобы достичь этой цели, необходимо решить такие задачи:</w:t>
      </w:r>
    </w:p>
    <w:p w:rsidR="00E4620B" w:rsidRPr="007A242B" w:rsidRDefault="00E4620B" w:rsidP="007A242B">
      <w:pPr>
        <w:pStyle w:val="a4"/>
        <w:numPr>
          <w:ilvl w:val="0"/>
          <w:numId w:val="2"/>
        </w:numPr>
        <w:rPr>
          <w:szCs w:val="28"/>
        </w:rPr>
      </w:pPr>
      <w:r w:rsidRPr="007A242B">
        <w:rPr>
          <w:szCs w:val="28"/>
        </w:rPr>
        <w:t>сделать анализ термина «социальный институт» с позиции теоретической применимости в изучении системы социальной безопасности;</w:t>
      </w:r>
    </w:p>
    <w:p w:rsidR="00E4620B" w:rsidRPr="007A242B" w:rsidRDefault="00E4620B" w:rsidP="007A242B">
      <w:pPr>
        <w:pStyle w:val="a4"/>
        <w:numPr>
          <w:ilvl w:val="0"/>
          <w:numId w:val="2"/>
        </w:numPr>
        <w:rPr>
          <w:szCs w:val="28"/>
        </w:rPr>
      </w:pPr>
      <w:r w:rsidRPr="007A242B">
        <w:rPr>
          <w:szCs w:val="28"/>
        </w:rPr>
        <w:t>рассмотреть происхождение системы социальной безопасности, а также определенные условия реализации данного явления;</w:t>
      </w:r>
    </w:p>
    <w:p w:rsidR="00E4620B" w:rsidRPr="007A242B" w:rsidRDefault="00E4620B" w:rsidP="007A242B">
      <w:pPr>
        <w:pStyle w:val="a4"/>
        <w:numPr>
          <w:ilvl w:val="0"/>
          <w:numId w:val="2"/>
        </w:numPr>
        <w:rPr>
          <w:szCs w:val="28"/>
        </w:rPr>
      </w:pPr>
      <w:r w:rsidRPr="007A242B">
        <w:rPr>
          <w:szCs w:val="28"/>
        </w:rPr>
        <w:t>изучить параметры социальной безопасности в когнитивной онтологии, определить адекватность характеристикам социального института;</w:t>
      </w:r>
    </w:p>
    <w:p w:rsidR="00E4620B" w:rsidRPr="007A242B" w:rsidRDefault="00E4620B" w:rsidP="007A242B">
      <w:pPr>
        <w:pStyle w:val="a4"/>
        <w:numPr>
          <w:ilvl w:val="0"/>
          <w:numId w:val="2"/>
        </w:numPr>
        <w:rPr>
          <w:szCs w:val="28"/>
        </w:rPr>
      </w:pPr>
      <w:r w:rsidRPr="007A242B">
        <w:rPr>
          <w:szCs w:val="28"/>
        </w:rPr>
        <w:t>определить структуру системы социальной безопасности Российской Федерации по основным направлениям социума — военная безопасность, система экономической безопасности, демографическая и экологическая безопасность, информационная безопасность;</w:t>
      </w:r>
    </w:p>
    <w:p w:rsidR="00E4620B" w:rsidRPr="007A242B" w:rsidRDefault="00E4620B" w:rsidP="007A242B">
      <w:pPr>
        <w:pStyle w:val="a4"/>
        <w:numPr>
          <w:ilvl w:val="0"/>
          <w:numId w:val="2"/>
        </w:numPr>
        <w:rPr>
          <w:szCs w:val="28"/>
        </w:rPr>
      </w:pPr>
      <w:r w:rsidRPr="007A242B">
        <w:rPr>
          <w:szCs w:val="28"/>
        </w:rPr>
        <w:t>рассмотреть пути и темпы развития социальной безопасности, а также способы оптимизации данной проблемы в социологическом аспекте.</w:t>
      </w:r>
    </w:p>
    <w:p w:rsidR="00E4620B" w:rsidRPr="007A242B" w:rsidRDefault="00E4620B" w:rsidP="007A242B">
      <w:pPr>
        <w:pStyle w:val="a4"/>
        <w:rPr>
          <w:szCs w:val="28"/>
        </w:rPr>
      </w:pPr>
      <w:r w:rsidRPr="007A242B">
        <w:rPr>
          <w:b/>
          <w:szCs w:val="28"/>
        </w:rPr>
        <w:lastRenderedPageBreak/>
        <w:t xml:space="preserve">Объектом исследования </w:t>
      </w:r>
      <w:r w:rsidRPr="007A242B">
        <w:rPr>
          <w:szCs w:val="28"/>
        </w:rPr>
        <w:t>представлена современная система социальной безопасности Российской Федерации.</w:t>
      </w:r>
    </w:p>
    <w:p w:rsidR="00E4620B" w:rsidRPr="007A242B" w:rsidRDefault="00E4620B" w:rsidP="007A242B">
      <w:pPr>
        <w:pStyle w:val="a4"/>
        <w:rPr>
          <w:szCs w:val="28"/>
        </w:rPr>
      </w:pPr>
      <w:r w:rsidRPr="007A242B">
        <w:rPr>
          <w:b/>
          <w:szCs w:val="28"/>
        </w:rPr>
        <w:t xml:space="preserve">Предметом исследования </w:t>
      </w:r>
      <w:r w:rsidRPr="007A242B">
        <w:rPr>
          <w:szCs w:val="28"/>
        </w:rPr>
        <w:t xml:space="preserve">выступает </w:t>
      </w:r>
      <w:proofErr w:type="spellStart"/>
      <w:r w:rsidRPr="007A242B">
        <w:rPr>
          <w:szCs w:val="28"/>
        </w:rPr>
        <w:t>институционные</w:t>
      </w:r>
      <w:proofErr w:type="spellEnd"/>
      <w:r w:rsidRPr="007A242B">
        <w:rPr>
          <w:szCs w:val="28"/>
        </w:rPr>
        <w:t xml:space="preserve"> черты системы социальной безопасности, которые обеспечивают взаимосвязь с иными социальными явлениями.</w:t>
      </w:r>
    </w:p>
    <w:p w:rsidR="00E4620B" w:rsidRPr="007A242B" w:rsidRDefault="00E4620B" w:rsidP="007A242B">
      <w:pPr>
        <w:pStyle w:val="a4"/>
        <w:rPr>
          <w:szCs w:val="28"/>
        </w:rPr>
      </w:pPr>
      <w:r w:rsidRPr="007A242B">
        <w:rPr>
          <w:b/>
          <w:szCs w:val="28"/>
        </w:rPr>
        <w:t xml:space="preserve">Гипотеза исследования </w:t>
      </w:r>
      <w:r w:rsidRPr="007A242B">
        <w:rPr>
          <w:szCs w:val="28"/>
        </w:rPr>
        <w:t>представлена разрушенной старой социальной безопасностью, присущей СССР, что снизило престиж и нанесло ущерб политическому и экономическому состоянию нашего государства. В то же время, советская система социальной безопасности не могла существовать в обществе, где происходили реформы. Таким образом, формирование новой целостной системы социальной безопасности стало первоочередной задачей социального плана. Стоит отметить, что данная система должна строиться цельным образом без каких-либо временных диспропорций на пути развития отдельных ее фрагментов. Данное формирование необходимо сопровождать только положительными установками для сознания масс людей. Для этого система социальной безопасности строиться как социальный институт.</w:t>
      </w:r>
    </w:p>
    <w:p w:rsidR="00E4620B" w:rsidRPr="007A242B" w:rsidRDefault="00E4620B" w:rsidP="007A242B">
      <w:pPr>
        <w:pStyle w:val="a4"/>
        <w:rPr>
          <w:szCs w:val="28"/>
        </w:rPr>
      </w:pPr>
      <w:r w:rsidRPr="007A242B">
        <w:rPr>
          <w:b/>
          <w:szCs w:val="28"/>
        </w:rPr>
        <w:t xml:space="preserve">Научная новизна исследования </w:t>
      </w:r>
      <w:r w:rsidRPr="007A242B">
        <w:rPr>
          <w:szCs w:val="28"/>
        </w:rPr>
        <w:t>заключается в таких категориях, как:</w:t>
      </w:r>
    </w:p>
    <w:p w:rsidR="00E4620B" w:rsidRPr="007A242B" w:rsidRDefault="00E4620B" w:rsidP="007A242B">
      <w:pPr>
        <w:pStyle w:val="a4"/>
        <w:rPr>
          <w:szCs w:val="28"/>
        </w:rPr>
      </w:pPr>
      <w:r w:rsidRPr="007A242B">
        <w:rPr>
          <w:szCs w:val="28"/>
        </w:rPr>
        <w:t xml:space="preserve">- определен статус социального института в его взаимоотношении с социальной безопасностью;  </w:t>
      </w:r>
    </w:p>
    <w:p w:rsidR="00E4620B" w:rsidRPr="007A242B" w:rsidRDefault="00E4620B" w:rsidP="007A242B">
      <w:pPr>
        <w:pStyle w:val="a4"/>
        <w:rPr>
          <w:szCs w:val="28"/>
        </w:rPr>
      </w:pPr>
      <w:r w:rsidRPr="007A242B">
        <w:rPr>
          <w:szCs w:val="28"/>
        </w:rPr>
        <w:t xml:space="preserve">- </w:t>
      </w:r>
      <w:proofErr w:type="spellStart"/>
      <w:r w:rsidRPr="007A242B">
        <w:rPr>
          <w:szCs w:val="28"/>
        </w:rPr>
        <w:t>парадигмальное</w:t>
      </w:r>
      <w:proofErr w:type="spellEnd"/>
      <w:r w:rsidRPr="007A242B">
        <w:rPr>
          <w:szCs w:val="28"/>
        </w:rPr>
        <w:t xml:space="preserve"> упрощение обеспечило разработку классификационные характеристики «безопасности», позволяющие исследовать процедуры в той или иной сфере социальной практики;</w:t>
      </w:r>
    </w:p>
    <w:p w:rsidR="00E4620B" w:rsidRPr="007A242B" w:rsidRDefault="00E4620B" w:rsidP="007A242B">
      <w:pPr>
        <w:pStyle w:val="a4"/>
        <w:rPr>
          <w:szCs w:val="28"/>
        </w:rPr>
      </w:pPr>
      <w:r w:rsidRPr="007A242B">
        <w:rPr>
          <w:szCs w:val="28"/>
        </w:rPr>
        <w:t xml:space="preserve">- социальная безопасность подверглась расслоению на несколько форм, которым присущи </w:t>
      </w:r>
      <w:proofErr w:type="spellStart"/>
      <w:r w:rsidRPr="007A242B">
        <w:rPr>
          <w:szCs w:val="28"/>
        </w:rPr>
        <w:t>парадигмальные</w:t>
      </w:r>
      <w:proofErr w:type="spellEnd"/>
      <w:r w:rsidRPr="007A242B">
        <w:rPr>
          <w:szCs w:val="28"/>
        </w:rPr>
        <w:t xml:space="preserve"> черты;</w:t>
      </w:r>
    </w:p>
    <w:p w:rsidR="00E4620B" w:rsidRPr="007A242B" w:rsidRDefault="00E4620B" w:rsidP="007A242B">
      <w:pPr>
        <w:pStyle w:val="a4"/>
        <w:rPr>
          <w:szCs w:val="28"/>
        </w:rPr>
      </w:pPr>
      <w:r w:rsidRPr="007A242B">
        <w:rPr>
          <w:szCs w:val="28"/>
        </w:rPr>
        <w:t>- рассмотрены структурные подразделения социальной безопасности и определен их статус дефинитивного плана;</w:t>
      </w:r>
    </w:p>
    <w:p w:rsidR="00E4620B" w:rsidRPr="007A242B" w:rsidRDefault="00E4620B" w:rsidP="007A242B">
      <w:pPr>
        <w:pStyle w:val="a4"/>
        <w:rPr>
          <w:szCs w:val="28"/>
        </w:rPr>
      </w:pPr>
      <w:r w:rsidRPr="007A242B">
        <w:rPr>
          <w:szCs w:val="28"/>
        </w:rPr>
        <w:t>- изучена модель социальной безопасности и выявлены основные направления ее развития в будущем.</w:t>
      </w:r>
    </w:p>
    <w:p w:rsidR="00E4620B" w:rsidRPr="007A242B" w:rsidRDefault="00E4620B" w:rsidP="007A242B">
      <w:pPr>
        <w:pStyle w:val="a4"/>
        <w:rPr>
          <w:szCs w:val="28"/>
        </w:rPr>
      </w:pPr>
      <w:r w:rsidRPr="007A242B">
        <w:rPr>
          <w:szCs w:val="28"/>
        </w:rPr>
        <w:t xml:space="preserve">Таким образом, в соответствии с вышеуказанными категориями новизны исследования можно определить такие  </w:t>
      </w:r>
      <w:r w:rsidRPr="007A242B">
        <w:rPr>
          <w:b/>
          <w:szCs w:val="28"/>
        </w:rPr>
        <w:t>основные тезисы</w:t>
      </w:r>
      <w:r w:rsidRPr="007A242B">
        <w:rPr>
          <w:szCs w:val="28"/>
        </w:rPr>
        <w:t>:</w:t>
      </w:r>
    </w:p>
    <w:p w:rsidR="00E4620B" w:rsidRPr="007A242B" w:rsidRDefault="00E4620B" w:rsidP="007A242B">
      <w:pPr>
        <w:pStyle w:val="a4"/>
        <w:numPr>
          <w:ilvl w:val="0"/>
          <w:numId w:val="3"/>
        </w:numPr>
        <w:rPr>
          <w:szCs w:val="28"/>
        </w:rPr>
      </w:pPr>
      <w:r w:rsidRPr="007A242B">
        <w:rPr>
          <w:szCs w:val="28"/>
        </w:rPr>
        <w:lastRenderedPageBreak/>
        <w:t xml:space="preserve">На сегодняшний день общество в России живет в период смены социальных институтов. В тоже время их построение должно ориентироваться на два основных постулата современного общества: </w:t>
      </w:r>
      <w:proofErr w:type="spellStart"/>
      <w:r w:rsidRPr="007A242B">
        <w:rPr>
          <w:szCs w:val="28"/>
        </w:rPr>
        <w:t>самовоспроизводства</w:t>
      </w:r>
      <w:proofErr w:type="spellEnd"/>
      <w:r w:rsidRPr="007A242B">
        <w:rPr>
          <w:szCs w:val="28"/>
        </w:rPr>
        <w:t xml:space="preserve"> и самосохранения. Причем самосохранение осуществляется в системе социальной безопасности. Потому что старая система безопасности, работающая при СССР, существенно изменена, то формирование новой социальной безопасности должно происходить на базе научного потенциала. Таким образом, можно выдвинуть первое требование — социальная безопасность обязана соответствовать всем параметрам института социологии.</w:t>
      </w:r>
    </w:p>
    <w:p w:rsidR="00E4620B" w:rsidRPr="007A242B" w:rsidRDefault="00E4620B" w:rsidP="007A242B">
      <w:pPr>
        <w:pStyle w:val="a4"/>
        <w:numPr>
          <w:ilvl w:val="0"/>
          <w:numId w:val="3"/>
        </w:numPr>
        <w:rPr>
          <w:szCs w:val="28"/>
        </w:rPr>
      </w:pPr>
      <w:r w:rsidRPr="007A242B">
        <w:rPr>
          <w:szCs w:val="28"/>
        </w:rPr>
        <w:t>Концепция системы безопасности обосновывается понятием безопасности в целом, где устанавливается отсутствие различных противоречий в ходе жизни и развития личности и системы социологии, возникновение и увеличение которых в будущем может способствовать гибели либо каким-либо негативным последствиям саму личность либо данную систему. Таким образом, безопасность представляет собой защищенное состояние жизненно необходимых интересов человека, общества или отдельной страны от различных угроз внешнего и внутреннего вида.</w:t>
      </w:r>
    </w:p>
    <w:p w:rsidR="00E4620B" w:rsidRPr="007A242B" w:rsidRDefault="00E4620B" w:rsidP="007A242B">
      <w:pPr>
        <w:pStyle w:val="a4"/>
        <w:numPr>
          <w:ilvl w:val="0"/>
          <w:numId w:val="3"/>
        </w:numPr>
        <w:rPr>
          <w:szCs w:val="28"/>
        </w:rPr>
      </w:pPr>
      <w:proofErr w:type="gramStart"/>
      <w:r w:rsidRPr="007A242B">
        <w:rPr>
          <w:szCs w:val="28"/>
        </w:rPr>
        <w:t>Система безопасности может быть представлена как совокупность мер, принимаемых на разных уровнях и при различных условиях, которые необходимы для ликвидации внешних и внутренних угроз устойчивого развития человека, как личности, непосредственно общества, государства, его экономики, создает возможность объединять население России в государственно-территориальные общности и удовлетворять их потребности в плане воспроизводства и развития.</w:t>
      </w:r>
      <w:proofErr w:type="gramEnd"/>
      <w:r w:rsidRPr="007A242B">
        <w:rPr>
          <w:szCs w:val="28"/>
        </w:rPr>
        <w:t xml:space="preserve">  То есть, </w:t>
      </w:r>
      <w:r w:rsidRPr="007A242B">
        <w:rPr>
          <w:szCs w:val="28"/>
        </w:rPr>
        <w:lastRenderedPageBreak/>
        <w:t>социальная безопасность по своему понятию соответствует требованиям, которые присущи социальным институтам.</w:t>
      </w:r>
    </w:p>
    <w:p w:rsidR="00E4620B" w:rsidRPr="007A242B" w:rsidRDefault="00E4620B" w:rsidP="007A242B">
      <w:pPr>
        <w:pStyle w:val="a4"/>
        <w:numPr>
          <w:ilvl w:val="0"/>
          <w:numId w:val="3"/>
        </w:numPr>
        <w:rPr>
          <w:szCs w:val="28"/>
        </w:rPr>
      </w:pPr>
      <w:r w:rsidRPr="007A242B">
        <w:rPr>
          <w:szCs w:val="28"/>
        </w:rPr>
        <w:t>Российская Федерация на некоторое время в переходной период была в стороне от процесса реформирования масштабных структур и до сих пор не может определиться со своим будущим в геополитическом аспекте. Основными задачами, которые стоят перед нашей страной по вопросам социальной безопасности, являются: насколько Россия должна быть вовлечена в проблемы глобального масштаба, как должны соотноситься понятия «интернационализм» с «изоляционизмом» между собой, информирование о внутреннем положении различных структур социальной безопасности в России.</w:t>
      </w:r>
    </w:p>
    <w:p w:rsidR="00E4620B" w:rsidRPr="007A242B" w:rsidRDefault="00E4620B" w:rsidP="007A242B">
      <w:pPr>
        <w:pStyle w:val="a4"/>
        <w:numPr>
          <w:ilvl w:val="0"/>
          <w:numId w:val="3"/>
        </w:numPr>
        <w:rPr>
          <w:szCs w:val="28"/>
        </w:rPr>
      </w:pPr>
      <w:r w:rsidRPr="007A242B">
        <w:rPr>
          <w:szCs w:val="28"/>
        </w:rPr>
        <w:t>Все структурные подразделения социальной безопасности, в том числе и военная безопасность, определяются низким уровнем устойчивости. Российская Федерация обладает такой структурной единицей, как Вооруженные силы, которые должны соответствовать и величию нашей страны, и ее военно-политическим аспектам, и экономическим возможностям государства. Слабые стороны экономики государства не должны влиять на решение задач осуществления реформ Вооруженных сил абсолютно по всем направлениям. То есть нужно расставить приоритеты военной системы. Основным приоритетом в военной системе выступает поиск удачного моделирования взаимодействия Вооруженных сил с российским обществом.</w:t>
      </w:r>
    </w:p>
    <w:p w:rsidR="00E4620B" w:rsidRPr="007A242B" w:rsidRDefault="00E4620B" w:rsidP="007A242B">
      <w:pPr>
        <w:pStyle w:val="a4"/>
        <w:numPr>
          <w:ilvl w:val="0"/>
          <w:numId w:val="3"/>
        </w:numPr>
        <w:rPr>
          <w:szCs w:val="28"/>
        </w:rPr>
      </w:pPr>
      <w:r w:rsidRPr="007A242B">
        <w:rPr>
          <w:szCs w:val="28"/>
        </w:rPr>
        <w:t xml:space="preserve">Система экономической безопасности представляет собой целостную систему факторов и различных условий, которые способствуют независимому развитию экономики государства в целом, ее устойчивости и стабильности, обеспечивает регулярное обновление и способность к самосовершенствованию. Данную систему можно излагать как совокупность факторов состояния </w:t>
      </w:r>
      <w:r w:rsidRPr="007A242B">
        <w:rPr>
          <w:szCs w:val="28"/>
        </w:rPr>
        <w:lastRenderedPageBreak/>
        <w:t>производственной подсистемы, дающую возможность обеспечить достижение целей самой системы.</w:t>
      </w:r>
    </w:p>
    <w:p w:rsidR="00E4620B" w:rsidRPr="007A242B" w:rsidRDefault="00E4620B" w:rsidP="007A242B">
      <w:pPr>
        <w:pStyle w:val="a4"/>
        <w:numPr>
          <w:ilvl w:val="0"/>
          <w:numId w:val="3"/>
        </w:numPr>
        <w:rPr>
          <w:szCs w:val="28"/>
        </w:rPr>
      </w:pPr>
      <w:r w:rsidRPr="007A242B">
        <w:rPr>
          <w:szCs w:val="28"/>
        </w:rPr>
        <w:t>Система экономической безопасности, как элемент государственной деятельности, определяется таким предметом, как выявление факторов, негативно влияющих на стабильность социально-экономической деятельности государства, как в краткосрочной, так и в долгосрочной перспективе;  построение экономической политики и преобразований в социальных институтах, которые ликвидируют или уменьшают степень негативного воздействия данных факторов.</w:t>
      </w:r>
    </w:p>
    <w:p w:rsidR="00E4620B" w:rsidRPr="007A242B" w:rsidRDefault="00E4620B" w:rsidP="007A242B">
      <w:pPr>
        <w:pStyle w:val="a4"/>
        <w:numPr>
          <w:ilvl w:val="0"/>
          <w:numId w:val="3"/>
        </w:numPr>
        <w:rPr>
          <w:szCs w:val="28"/>
        </w:rPr>
      </w:pPr>
      <w:r w:rsidRPr="007A242B">
        <w:rPr>
          <w:szCs w:val="28"/>
        </w:rPr>
        <w:t xml:space="preserve">Демографическая безопасность решает вопросы сохранения и увеличения человеческого потенциала. </w:t>
      </w:r>
      <w:proofErr w:type="gramStart"/>
      <w:r w:rsidRPr="007A242B">
        <w:rPr>
          <w:szCs w:val="28"/>
        </w:rPr>
        <w:t>Известны такие модели формирования демографической безопасности: придание стимула внутренней и внешней миграции населения на территорию Дальнего Востока и Сибири, увеличения территорий, своеобразного «клина» западноевропейского расселения; определение плат за ущерб здоровью человека, его семье и поведении, связанном с размножением жителей данного региона; определение демографических налоговых сборов в ведомствах и структурах государственного аппарата управления и введение помощи населению от государства.</w:t>
      </w:r>
      <w:proofErr w:type="gramEnd"/>
    </w:p>
    <w:p w:rsidR="00E4620B" w:rsidRPr="007A242B" w:rsidRDefault="00E4620B" w:rsidP="007A242B">
      <w:pPr>
        <w:pStyle w:val="a4"/>
        <w:numPr>
          <w:ilvl w:val="0"/>
          <w:numId w:val="3"/>
        </w:numPr>
        <w:rPr>
          <w:szCs w:val="28"/>
        </w:rPr>
      </w:pPr>
      <w:r w:rsidRPr="007A242B">
        <w:rPr>
          <w:szCs w:val="28"/>
        </w:rPr>
        <w:t>Система экологической безопасности представлена подсистемой нашего общества, которая появилась благодаря специализированной деятельности, направленной на охрану, воспроизводству, совершенствованию и увеличению естественных жизнеобеспечивающих и социально необходимых факторов жизни человека. Основную и вспомогательную ее опцию определяет прогрессивное общество за счет естественных факторов его жизнедеятельности, которые подвержены антропогенному воздействию.</w:t>
      </w:r>
    </w:p>
    <w:p w:rsidR="00E4620B" w:rsidRPr="007A242B" w:rsidRDefault="00E4620B" w:rsidP="007A242B">
      <w:pPr>
        <w:pStyle w:val="a4"/>
        <w:numPr>
          <w:ilvl w:val="0"/>
          <w:numId w:val="3"/>
        </w:numPr>
        <w:rPr>
          <w:szCs w:val="28"/>
        </w:rPr>
      </w:pPr>
      <w:r w:rsidRPr="007A242B">
        <w:rPr>
          <w:szCs w:val="28"/>
        </w:rPr>
        <w:lastRenderedPageBreak/>
        <w:t xml:space="preserve"> Информационная безопасность представлена несколькими подсистемами: компьютерной безопасностью, совокупностью информационных систем и безопасности ее и процессов, происходящих в нашем обществе, кроме того, включает в себя формирование определенного пространства для ориентации в информационных потоках.</w:t>
      </w:r>
    </w:p>
    <w:p w:rsidR="00E4620B" w:rsidRPr="007A242B" w:rsidRDefault="00E4620B" w:rsidP="007A242B">
      <w:pPr>
        <w:pStyle w:val="a4"/>
        <w:rPr>
          <w:szCs w:val="28"/>
        </w:rPr>
      </w:pPr>
      <w:r w:rsidRPr="007A242B">
        <w:rPr>
          <w:b/>
          <w:szCs w:val="28"/>
        </w:rPr>
        <w:t>Методологической базой исследования</w:t>
      </w:r>
      <w:r w:rsidRPr="007A242B">
        <w:rPr>
          <w:szCs w:val="28"/>
        </w:rPr>
        <w:t xml:space="preserve"> стали различные направления в изучении социальной структуры, которые были представлены российскими и зарубежными социологами, некоторые трактовки принятые философией права и политики. В настоящей исследовательской работе были применены способы системного и компаративного анализа.</w:t>
      </w:r>
    </w:p>
    <w:p w:rsidR="00E4620B" w:rsidRPr="007A242B" w:rsidRDefault="00E4620B" w:rsidP="007A242B">
      <w:pPr>
        <w:pStyle w:val="a4"/>
        <w:rPr>
          <w:szCs w:val="28"/>
        </w:rPr>
      </w:pPr>
      <w:r w:rsidRPr="007A242B">
        <w:rPr>
          <w:b/>
          <w:szCs w:val="28"/>
        </w:rPr>
        <w:t xml:space="preserve">Информационной базой исследования </w:t>
      </w:r>
      <w:r w:rsidRPr="007A242B">
        <w:rPr>
          <w:szCs w:val="28"/>
        </w:rPr>
        <w:t>выступают законы и юридические акты Российской Федерации, статистические сведения, работы российских и иностранных социологов, статьи в периодической печати.</w:t>
      </w:r>
    </w:p>
    <w:p w:rsidR="00E4620B" w:rsidRPr="007A242B" w:rsidRDefault="00E4620B" w:rsidP="007A242B">
      <w:pPr>
        <w:pStyle w:val="a4"/>
        <w:rPr>
          <w:szCs w:val="28"/>
        </w:rPr>
      </w:pPr>
      <w:r w:rsidRPr="007A242B">
        <w:rPr>
          <w:b/>
          <w:szCs w:val="28"/>
        </w:rPr>
        <w:t xml:space="preserve">Теоретическая и практическая значимость исследования </w:t>
      </w:r>
      <w:r w:rsidRPr="007A242B">
        <w:rPr>
          <w:szCs w:val="28"/>
        </w:rPr>
        <w:t>заключается в примере изучения систем военной безопасности, экономической безопасности и демографической безопасности России, а также построена модель анализа иных подсистем социальной безопасности, в том числе политической, информационной, экологической и так далее. Сведения, представленные в данной работе, обеспечивают оптимальное формирование различных социальных программ, исследующих установки сознания масс людей в вопросах социальной безопасности. Результаты проведенных исследований рекомендуется применять для подготовки специалистов социологов, политологов и государственных служащих.</w:t>
      </w:r>
    </w:p>
    <w:p w:rsidR="00E4620B" w:rsidRPr="007A242B" w:rsidRDefault="00E4620B" w:rsidP="007A242B">
      <w:pPr>
        <w:pStyle w:val="a4"/>
        <w:rPr>
          <w:szCs w:val="28"/>
        </w:rPr>
      </w:pPr>
      <w:r w:rsidRPr="007A242B">
        <w:rPr>
          <w:b/>
          <w:szCs w:val="28"/>
        </w:rPr>
        <w:t xml:space="preserve">Апробация работы. </w:t>
      </w:r>
      <w:r w:rsidRPr="007A242B">
        <w:rPr>
          <w:szCs w:val="28"/>
        </w:rPr>
        <w:t xml:space="preserve">Информация, предоставленная автором исследовательской работы, в качестве научных сообщений была представлена вниманию слушателей научно-практических конференций на различных уровнях (от </w:t>
      </w:r>
      <w:proofErr w:type="spellStart"/>
      <w:r w:rsidRPr="007A242B">
        <w:rPr>
          <w:szCs w:val="28"/>
        </w:rPr>
        <w:t>внутривузовского</w:t>
      </w:r>
      <w:proofErr w:type="spellEnd"/>
      <w:r w:rsidRPr="007A242B">
        <w:rPr>
          <w:szCs w:val="28"/>
        </w:rPr>
        <w:t xml:space="preserve"> до </w:t>
      </w:r>
      <w:proofErr w:type="gramStart"/>
      <w:r w:rsidRPr="007A242B">
        <w:rPr>
          <w:szCs w:val="28"/>
        </w:rPr>
        <w:t>межрегионального</w:t>
      </w:r>
      <w:proofErr w:type="gramEnd"/>
      <w:r w:rsidRPr="007A242B">
        <w:rPr>
          <w:szCs w:val="28"/>
        </w:rPr>
        <w:t xml:space="preserve">). По данным исследовательских трудов было написано и опубликовано несколько статей. Кроме того, полученные материалы применялись в изучении студентов </w:t>
      </w:r>
      <w:r w:rsidRPr="007A242B">
        <w:rPr>
          <w:szCs w:val="28"/>
        </w:rPr>
        <w:lastRenderedPageBreak/>
        <w:t xml:space="preserve">дисциплины «Социология безопасности», учебный </w:t>
      </w:r>
      <w:proofErr w:type="gramStart"/>
      <w:r w:rsidRPr="007A242B">
        <w:rPr>
          <w:szCs w:val="28"/>
        </w:rPr>
        <w:t>курс</w:t>
      </w:r>
      <w:proofErr w:type="gramEnd"/>
      <w:r w:rsidRPr="007A242B">
        <w:rPr>
          <w:szCs w:val="28"/>
        </w:rPr>
        <w:t xml:space="preserve"> которого подготавливался автором и был прочитан в Кисловодском филиале Московского государственного социального университета.   </w:t>
      </w:r>
    </w:p>
    <w:p w:rsidR="00E4620B" w:rsidRPr="007A242B" w:rsidRDefault="00E4620B" w:rsidP="007A242B">
      <w:pPr>
        <w:pStyle w:val="a4"/>
        <w:rPr>
          <w:szCs w:val="28"/>
        </w:rPr>
      </w:pPr>
      <w:r w:rsidRPr="007A242B">
        <w:rPr>
          <w:b/>
          <w:szCs w:val="28"/>
        </w:rPr>
        <w:t xml:space="preserve">Структура диссертации. </w:t>
      </w:r>
      <w:r w:rsidRPr="007A242B">
        <w:rPr>
          <w:szCs w:val="28"/>
        </w:rPr>
        <w:t>Настоящая диссертация включает в себя введение, две главы, состоящие из шести параграфов, заключение и списка использованной литературы.</w:t>
      </w:r>
    </w:p>
    <w:p w:rsidR="00E4620B" w:rsidRPr="007A242B" w:rsidRDefault="00E4620B" w:rsidP="007A242B">
      <w:pPr>
        <w:pStyle w:val="a4"/>
        <w:rPr>
          <w:szCs w:val="28"/>
        </w:rPr>
      </w:pPr>
    </w:p>
    <w:p w:rsidR="00E4620B" w:rsidRPr="007A242B" w:rsidRDefault="00E4620B"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7A242B">
      <w:pPr>
        <w:spacing w:line="360" w:lineRule="auto"/>
        <w:jc w:val="center"/>
        <w:rPr>
          <w:rFonts w:ascii="Times New Roman" w:hAnsi="Times New Roman" w:cs="Times New Roman"/>
          <w:b/>
          <w:sz w:val="28"/>
          <w:szCs w:val="28"/>
        </w:rPr>
      </w:pPr>
    </w:p>
    <w:p w:rsidR="00B668C9" w:rsidRPr="007A242B" w:rsidRDefault="00B668C9" w:rsidP="00B21C9E">
      <w:pPr>
        <w:pStyle w:val="2"/>
        <w:spacing w:line="360" w:lineRule="auto"/>
        <w:rPr>
          <w:rFonts w:cs="Times New Roman"/>
        </w:rPr>
      </w:pPr>
      <w:bookmarkStart w:id="1" w:name="_Toc301527137"/>
      <w:r w:rsidRPr="007A242B">
        <w:rPr>
          <w:rFonts w:cs="Times New Roman"/>
        </w:rPr>
        <w:lastRenderedPageBreak/>
        <w:t xml:space="preserve">Глава 1 </w:t>
      </w:r>
      <w:r w:rsidR="00B21C9E">
        <w:rPr>
          <w:rFonts w:cs="Times New Roman"/>
        </w:rPr>
        <w:t xml:space="preserve"> </w:t>
      </w:r>
      <w:r w:rsidRPr="007A242B">
        <w:rPr>
          <w:rFonts w:cs="Times New Roman"/>
        </w:rPr>
        <w:t>Управление социальной сферой в условиях экономической трансформации</w:t>
      </w:r>
      <w:bookmarkEnd w:id="1"/>
    </w:p>
    <w:p w:rsidR="00B668C9" w:rsidRPr="007A242B" w:rsidRDefault="00B668C9" w:rsidP="007A242B">
      <w:pPr>
        <w:widowControl w:val="0"/>
        <w:shd w:val="clear" w:color="auto" w:fill="FFFFFF"/>
        <w:tabs>
          <w:tab w:val="right" w:pos="9576"/>
        </w:tabs>
        <w:autoSpaceDE w:val="0"/>
        <w:autoSpaceDN w:val="0"/>
        <w:adjustRightInd w:val="0"/>
        <w:spacing w:line="360" w:lineRule="auto"/>
        <w:ind w:firstLine="720"/>
        <w:jc w:val="center"/>
        <w:rPr>
          <w:rFonts w:ascii="Times New Roman" w:hAnsi="Times New Roman" w:cs="Times New Roman"/>
          <w:color w:val="000000"/>
          <w:sz w:val="28"/>
          <w:szCs w:val="28"/>
        </w:rPr>
      </w:pPr>
    </w:p>
    <w:p w:rsidR="00B668C9" w:rsidRPr="007A242B" w:rsidRDefault="00B668C9" w:rsidP="007A242B">
      <w:pPr>
        <w:pStyle w:val="3"/>
        <w:spacing w:line="360" w:lineRule="auto"/>
        <w:rPr>
          <w:rFonts w:cs="Times New Roman"/>
          <w:szCs w:val="28"/>
        </w:rPr>
      </w:pPr>
      <w:bookmarkStart w:id="2" w:name="_Toc215992712"/>
      <w:bookmarkStart w:id="3" w:name="_Toc301527138"/>
      <w:r w:rsidRPr="007A242B">
        <w:rPr>
          <w:rFonts w:cs="Times New Roman"/>
          <w:szCs w:val="28"/>
        </w:rPr>
        <w:t xml:space="preserve">1.1 Экономическая трансформация и региональное развитие </w:t>
      </w:r>
      <w:r w:rsidRPr="007A242B">
        <w:rPr>
          <w:rFonts w:cs="Times New Roman"/>
          <w:szCs w:val="28"/>
        </w:rPr>
        <w:br/>
        <w:t>в методологии социологии управления</w:t>
      </w:r>
      <w:bookmarkEnd w:id="2"/>
      <w:bookmarkEnd w:id="3"/>
    </w:p>
    <w:p w:rsidR="00B668C9" w:rsidRPr="007A242B" w:rsidRDefault="00B668C9" w:rsidP="007A242B">
      <w:pPr>
        <w:widowControl w:val="0"/>
        <w:shd w:val="clear" w:color="auto" w:fill="FFFFFF"/>
        <w:tabs>
          <w:tab w:val="right" w:pos="9576"/>
        </w:tabs>
        <w:autoSpaceDE w:val="0"/>
        <w:autoSpaceDN w:val="0"/>
        <w:adjustRightInd w:val="0"/>
        <w:spacing w:line="360" w:lineRule="auto"/>
        <w:ind w:firstLine="720"/>
        <w:jc w:val="both"/>
        <w:rPr>
          <w:rFonts w:ascii="Times New Roman" w:hAnsi="Times New Roman" w:cs="Times New Roman"/>
          <w:b/>
          <w:bCs/>
          <w:sz w:val="28"/>
          <w:szCs w:val="28"/>
        </w:rPr>
      </w:pPr>
    </w:p>
    <w:p w:rsidR="00B668C9" w:rsidRPr="007A242B" w:rsidRDefault="00B668C9" w:rsidP="007A242B">
      <w:pPr>
        <w:pStyle w:val="a9"/>
        <w:spacing w:line="360" w:lineRule="auto"/>
        <w:ind w:firstLine="720"/>
        <w:jc w:val="both"/>
        <w:rPr>
          <w:rFonts w:ascii="Times New Roman" w:hAnsi="Times New Roman"/>
          <w:sz w:val="28"/>
          <w:szCs w:val="28"/>
        </w:rPr>
      </w:pPr>
      <w:r w:rsidRPr="007A242B">
        <w:rPr>
          <w:rFonts w:ascii="Times New Roman" w:hAnsi="Times New Roman"/>
          <w:sz w:val="28"/>
          <w:szCs w:val="28"/>
        </w:rPr>
        <w:t xml:space="preserve">Сегодня в Российской Федерации сохраняется тяжелая ситуация в экономике, но по ряду объективных показателей, страна живет, а не выживает. Продолжаются реформы в различных сферах с учетом уже российских условий. Казалось бы, парадоксально, что обострение кризиса заставило по-новому взглянуть на уже пройденный путь и  с новыми силами взяться за поиск более реальных процессов социально-экономических трансформаций. Все, содержащееся в экономической политике, в полной мере присуще и другим формам социального поведения. На сегодня состояние мировой и российской экономики ясно показывает необходимость выявления и еще большего углубления анализа протекания в этой сфере глобального структурного кризиса. С одной стороны с кризисом связан второй этап НТР и интенсифицированный ими совместно переход наиболее развитых стран на постиндустриальную структуру. С другой же стороны, перспективы формирования постиндустриальных основ тесно соприкасаются в рамках мировой экономики в целом. Этап глобализации, который был инициирован созданием постиндустриального структурного состояния экономики развитых стран, обязательно будет проходить сквозь дальнейшую череду НТР, которая в свою очередь может пересекаться с глобальными структурными кризисами, если соответствовать логике динамики постиндустриального развития. Сама же логика является пока непознанной сутью долгосрочной траектории становления постиндустриального содержания в мировой экономике в целом, именно по этой причине для увеличения прогнозных функций  макроэкономической политики </w:t>
      </w:r>
      <w:r w:rsidRPr="007A242B">
        <w:rPr>
          <w:rFonts w:ascii="Times New Roman" w:hAnsi="Times New Roman"/>
          <w:sz w:val="28"/>
          <w:szCs w:val="28"/>
        </w:rPr>
        <w:lastRenderedPageBreak/>
        <w:t>национальных хозяйств, необходим более тщательный анализ происходящих на постиндустриальной базе наукоемких произво</w:t>
      </w:r>
      <w:proofErr w:type="gramStart"/>
      <w:r w:rsidRPr="007A242B">
        <w:rPr>
          <w:rFonts w:ascii="Times New Roman" w:hAnsi="Times New Roman"/>
          <w:sz w:val="28"/>
          <w:szCs w:val="28"/>
        </w:rPr>
        <w:t>дств гл</w:t>
      </w:r>
      <w:proofErr w:type="gramEnd"/>
      <w:r w:rsidRPr="007A242B">
        <w:rPr>
          <w:rFonts w:ascii="Times New Roman" w:hAnsi="Times New Roman"/>
          <w:sz w:val="28"/>
          <w:szCs w:val="28"/>
        </w:rPr>
        <w:t xml:space="preserve">обального структурного кризиса. </w:t>
      </w:r>
    </w:p>
    <w:p w:rsidR="00B668C9" w:rsidRPr="007A242B" w:rsidRDefault="00B668C9" w:rsidP="007A242B">
      <w:pPr>
        <w:pStyle w:val="a9"/>
        <w:spacing w:line="360" w:lineRule="auto"/>
        <w:ind w:firstLine="720"/>
        <w:jc w:val="both"/>
        <w:rPr>
          <w:rFonts w:ascii="Times New Roman" w:hAnsi="Times New Roman"/>
          <w:sz w:val="28"/>
          <w:szCs w:val="28"/>
        </w:rPr>
      </w:pPr>
      <w:r w:rsidRPr="007A242B">
        <w:rPr>
          <w:rFonts w:ascii="Times New Roman" w:hAnsi="Times New Roman"/>
          <w:sz w:val="28"/>
          <w:szCs w:val="28"/>
        </w:rPr>
        <w:t xml:space="preserve">Расхождение между принятой на сегодня в нашей стране теоретической методологией и потребностями практики в прогрессивной модернизации, которое отмечают в социологии управления, выразились в целом перечне наиболее значимых моментов.  </w:t>
      </w:r>
    </w:p>
    <w:p w:rsidR="00B668C9" w:rsidRPr="007A242B" w:rsidRDefault="00B668C9" w:rsidP="007A242B">
      <w:pPr>
        <w:pStyle w:val="a9"/>
        <w:spacing w:line="360" w:lineRule="auto"/>
        <w:ind w:firstLine="720"/>
        <w:jc w:val="both"/>
        <w:rPr>
          <w:rFonts w:ascii="Times New Roman" w:hAnsi="Times New Roman"/>
          <w:sz w:val="28"/>
          <w:szCs w:val="28"/>
        </w:rPr>
      </w:pPr>
      <w:r w:rsidRPr="007A242B">
        <w:rPr>
          <w:rFonts w:ascii="Times New Roman" w:hAnsi="Times New Roman"/>
          <w:sz w:val="28"/>
          <w:szCs w:val="28"/>
        </w:rPr>
        <w:t xml:space="preserve">1. Так и осталась до конца не изученной общемировая природа структурно-экономического кризиса, который начался в середине 70-х годов 20-го века. </w:t>
      </w:r>
      <w:proofErr w:type="gramStart"/>
      <w:r w:rsidRPr="007A242B">
        <w:rPr>
          <w:rFonts w:ascii="Times New Roman" w:hAnsi="Times New Roman"/>
          <w:sz w:val="28"/>
          <w:szCs w:val="28"/>
        </w:rPr>
        <w:t>Отечественная политэкономия посчитала кризис завершенным, так и не заметив его продолжения после стремительного падения в 1985 году цен на нефть во всем мире.</w:t>
      </w:r>
      <w:proofErr w:type="gramEnd"/>
      <w:r w:rsidRPr="007A242B">
        <w:rPr>
          <w:rFonts w:ascii="Times New Roman" w:hAnsi="Times New Roman"/>
          <w:sz w:val="28"/>
          <w:szCs w:val="28"/>
        </w:rPr>
        <w:t xml:space="preserve"> </w:t>
      </w:r>
      <w:proofErr w:type="gramStart"/>
      <w:r w:rsidRPr="007A242B">
        <w:rPr>
          <w:rFonts w:ascii="Times New Roman" w:hAnsi="Times New Roman"/>
          <w:sz w:val="28"/>
          <w:szCs w:val="28"/>
        </w:rPr>
        <w:t>Полное господство идеологии не позволило каузальному подходу перейти на новый уровень глубины анализа, из-за чего в свою очередь не только оказалась не изжита общемировая составляющая отечественного кризиса, но и непосредственно анализ прогресса мировой экономики не был выведен на уровень, связанный с мировой природой кризиса, а также спецификой его продолжения в развивающихся странах.</w:t>
      </w:r>
      <w:proofErr w:type="gramEnd"/>
    </w:p>
    <w:p w:rsidR="00B668C9" w:rsidRPr="007A242B" w:rsidRDefault="00B668C9" w:rsidP="007A242B">
      <w:pPr>
        <w:pStyle w:val="a9"/>
        <w:spacing w:line="360" w:lineRule="auto"/>
        <w:ind w:firstLine="720"/>
        <w:jc w:val="both"/>
        <w:rPr>
          <w:rFonts w:ascii="Times New Roman" w:hAnsi="Times New Roman"/>
          <w:sz w:val="28"/>
          <w:szCs w:val="28"/>
        </w:rPr>
      </w:pPr>
      <w:r w:rsidRPr="007A242B">
        <w:rPr>
          <w:rFonts w:ascii="Times New Roman" w:hAnsi="Times New Roman"/>
          <w:sz w:val="28"/>
          <w:szCs w:val="28"/>
        </w:rPr>
        <w:t xml:space="preserve">2. Особенность перехода структурного кризиса к развивающимся странам, основной статьей доходов у которых является экспорт сырья на мировой рынок, осталась неизученной, и, соответственно, ошибочно отождествление в каузальном анализе небывалого роста мировых цен на топливо и сырье с основным источником кризиса. Как результат, возникшая, одновременно с кризисом глобальная инновационная волна второго этапа НТР, которая смогла дать с открытием микропроцессора технологическую основу для дальнейшего увеличения структурного кризиса, в анализе осталась лишь на поверхностном уровне выделения возникновения наукоемких отраслей. В тоже время связи НТР с экономическим усовершенствованием системы, и именно этап системы, классифицируемый как микропроцессорный, не только смог облегчить последствия приспособления к кризису и, как следствие, модернизации экономики </w:t>
      </w:r>
      <w:r w:rsidRPr="007A242B">
        <w:rPr>
          <w:rFonts w:ascii="Times New Roman" w:hAnsi="Times New Roman"/>
          <w:sz w:val="28"/>
          <w:szCs w:val="28"/>
        </w:rPr>
        <w:lastRenderedPageBreak/>
        <w:t xml:space="preserve">развитых стран, он также стал дополнительным источником перехода кризиса на уровень развивающихся стран. Сами же развивающиеся страны, в связи с падением топливно-сырьевых цен, оказались в ситуации одновременного сокращения источников доходов и отсутствия устойчиво прибыльных инвестиционных ниш, которые оказались в </w:t>
      </w:r>
      <w:proofErr w:type="gramStart"/>
      <w:r w:rsidRPr="007A242B">
        <w:rPr>
          <w:rFonts w:ascii="Times New Roman" w:hAnsi="Times New Roman"/>
          <w:sz w:val="28"/>
          <w:szCs w:val="28"/>
        </w:rPr>
        <w:t>ситуации</w:t>
      </w:r>
      <w:proofErr w:type="gramEnd"/>
      <w:r w:rsidRPr="007A242B">
        <w:rPr>
          <w:rFonts w:ascii="Times New Roman" w:hAnsi="Times New Roman"/>
          <w:sz w:val="28"/>
          <w:szCs w:val="28"/>
        </w:rPr>
        <w:t xml:space="preserve"> как быстрого сокращения доходов, так и отсутствия устойчиво прибыльных инвестиционных ниш, захваченных уже в ходе </w:t>
      </w:r>
      <w:proofErr w:type="spellStart"/>
      <w:r w:rsidRPr="007A242B">
        <w:rPr>
          <w:rFonts w:ascii="Times New Roman" w:hAnsi="Times New Roman"/>
          <w:sz w:val="28"/>
          <w:szCs w:val="28"/>
        </w:rPr>
        <w:t>модернизационного</w:t>
      </w:r>
      <w:proofErr w:type="spellEnd"/>
      <w:r w:rsidRPr="007A242B">
        <w:rPr>
          <w:rFonts w:ascii="Times New Roman" w:hAnsi="Times New Roman"/>
          <w:sz w:val="28"/>
          <w:szCs w:val="28"/>
        </w:rPr>
        <w:t xml:space="preserve"> приспособления к НТР развитыми странами.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3. Глубина структурного содержания мирового кризиса, который перешел на развивающиеся страны, не только не познаваема с экономической теории господства, которая прочно утвердилась в российской управленческой методологии, но также  предполагает, при отсутствии ее познания, бесконечное «смертельное» воспроизводство в будущем причин отставания на новом, более высоком уровне. Что касается методологии, то далеко не все, что позволительно для теории эволюции рыночной экономики развитых государств, оказывается действенным для выработки рекомендаций по социально-экономической политике в хозяйствах развивающихся стран. Здесь говориться о преобладающем в последнее время чисто функциональном подходе к структурному кризису, отождествившем этот кризис с таким понятием как «шок предложения», а возникшую структуру по содержанию стагфляцию с «инфляцией», которая была вызвана нарушением «механизмов предложения», не вдаваясь в природу этого нарушения и соответствующей инфляции издержек, на фазе спада. В данном изложении фактов кризиса нельзя обнаружить новую тенденцию развития мировой экономики в целом, которая была бы направлена на устойчивость структурной модернизации, как новое качество общих изменений структуры национальных хозяйств по поиску источников реструктуризации своего статуса в общей системе связей мирового хозяйства. Данная тенденция исходит из своего собственного источника, как раз с момента переплетения структурного кризиса с волной НТР и, как следствие, анализом переплетения </w:t>
      </w:r>
      <w:r w:rsidRPr="007A242B">
        <w:rPr>
          <w:rFonts w:ascii="Times New Roman" w:hAnsi="Times New Roman" w:cs="Times New Roman"/>
          <w:color w:val="000000"/>
          <w:sz w:val="28"/>
          <w:szCs w:val="28"/>
        </w:rPr>
        <w:lastRenderedPageBreak/>
        <w:t>структурного и циклического кризисов во время утверждения господства постиндустриальной основы в экономике развитых стран.</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4. Ранее социологами и экономистами было отмечено, что тенденция к постоянству реструктуризации статуса национальных хозяйств в общемировой экономике на базе модернизации их структуры вытекает как из эффекта смены структурных соподчиненностей в экономической системе, которая произошла в ходе кризиса, так и из причин мирового структурного кризиса. В первом случае говориться о следствии выхода сферы услуг, которая была призвана на этапе индустриального развития преобладающих в созидании благ технологий быть побочной сферой в отношении к производству основного числа материальных благ, на роль главной сферы труда, капитала и создаваемой совокупной ценности в национальном хозяйстве (ВНП). Как результат, сохранившись на незыблемо устойчивом уровне дополнения в деятельности по удовлетворению главных потребностей общества, сфера, занимающаяся нематериальной деятельностью, полностью изменила все базовые соподчиненности в содержательных аспектах факторов экономического роста. Так, общемировой инновационный спрос на превратившую в новшества деятельность, связанную с обработкой информационных ресурсов, стал отправной точкой и главным звеном в воспроизводстве национальных хозяйств, а информация, соответственно, стала базовым их ресурсом, тем самым, став еще более важным фактором для развития, чем использовавшаяся ранее база индустриального производства. В общей структуре мировой экономики по средствам господства услуг, как общей базой для возможности реальной реконструкции национального хозяйства по средствам преобладания в нем создания интеллектуального капитала и организационных услуг, которые имеют в основном внешнюю направленность, стала определяться </w:t>
      </w:r>
      <w:proofErr w:type="spellStart"/>
      <w:r w:rsidRPr="007A242B">
        <w:rPr>
          <w:rFonts w:ascii="Times New Roman" w:hAnsi="Times New Roman" w:cs="Times New Roman"/>
          <w:color w:val="000000"/>
          <w:sz w:val="28"/>
          <w:szCs w:val="28"/>
        </w:rPr>
        <w:t>постиндустриальность</w:t>
      </w:r>
      <w:proofErr w:type="spellEnd"/>
      <w:r w:rsidRPr="007A242B">
        <w:rPr>
          <w:rFonts w:ascii="Times New Roman" w:hAnsi="Times New Roman" w:cs="Times New Roman"/>
          <w:color w:val="000000"/>
          <w:sz w:val="28"/>
          <w:szCs w:val="28"/>
        </w:rPr>
        <w:t xml:space="preserve"> национального хозяйства. Сфера обработки информац</w:t>
      </w:r>
      <w:proofErr w:type="gramStart"/>
      <w:r w:rsidRPr="007A242B">
        <w:rPr>
          <w:rFonts w:ascii="Times New Roman" w:hAnsi="Times New Roman" w:cs="Times New Roman"/>
          <w:color w:val="000000"/>
          <w:sz w:val="28"/>
          <w:szCs w:val="28"/>
        </w:rPr>
        <w:t>ии и ее</w:t>
      </w:r>
      <w:proofErr w:type="gramEnd"/>
      <w:r w:rsidRPr="007A242B">
        <w:rPr>
          <w:rFonts w:ascii="Times New Roman" w:hAnsi="Times New Roman" w:cs="Times New Roman"/>
          <w:color w:val="000000"/>
          <w:sz w:val="28"/>
          <w:szCs w:val="28"/>
        </w:rPr>
        <w:t xml:space="preserve"> анализа стала играть определяющую роль решающих критериев роста конкурентоспособности </w:t>
      </w:r>
      <w:r w:rsidRPr="007A242B">
        <w:rPr>
          <w:rFonts w:ascii="Times New Roman" w:hAnsi="Times New Roman" w:cs="Times New Roman"/>
          <w:color w:val="000000"/>
          <w:sz w:val="28"/>
          <w:szCs w:val="28"/>
        </w:rPr>
        <w:lastRenderedPageBreak/>
        <w:t>фирмы в целом и ее продукции в структуре внутрифирменной деятельности, сместив тем самым индустриально-технологический критерий массового производства.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Тенденции, разворачивающиеся во внутринациональной экономической среде,  всегда опережают уровень мирохозяйственных отношений. Именно поэтому, как и в период становления формирования общих правил </w:t>
      </w:r>
      <w:proofErr w:type="spellStart"/>
      <w:r w:rsidRPr="007A242B">
        <w:rPr>
          <w:rFonts w:ascii="Times New Roman" w:hAnsi="Times New Roman" w:cs="Times New Roman"/>
          <w:color w:val="000000"/>
          <w:sz w:val="28"/>
          <w:szCs w:val="28"/>
        </w:rPr>
        <w:t>рыночно-капиталистической</w:t>
      </w:r>
      <w:proofErr w:type="spellEnd"/>
      <w:r w:rsidRPr="007A242B">
        <w:rPr>
          <w:rFonts w:ascii="Times New Roman" w:hAnsi="Times New Roman" w:cs="Times New Roman"/>
          <w:color w:val="000000"/>
          <w:sz w:val="28"/>
          <w:szCs w:val="28"/>
        </w:rPr>
        <w:t xml:space="preserve"> игры, уровень мирохозяйственных отношений показывал лишь пример становления докапиталистической зависимости стран. В постиндустриальном мире в этой сфере фактически ничего не поменялось, уровень мирохозяйственных отношений еще только устанавливает «всеобще-капиталистические правила игры». Сами же «правила игры» структурируют уже целые страны и большинство взаимосвязанных с этими странами производственных цепочек как точек приложения физического и механического труда по отношению к передовым носителям технологических процессов интеллектуально-преобразующего капитала.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Определяющую роль в определении подобной реструктуризации в рамках общемировой экономики сыграл именно структурный кризис. Что же касается причины кризиса, то он был инициирован не предопределенным предшествующим массовым </w:t>
      </w:r>
      <w:proofErr w:type="spellStart"/>
      <w:r w:rsidRPr="007A242B">
        <w:rPr>
          <w:rFonts w:ascii="Times New Roman" w:hAnsi="Times New Roman" w:cs="Times New Roman"/>
          <w:color w:val="000000"/>
          <w:sz w:val="28"/>
          <w:szCs w:val="28"/>
        </w:rPr>
        <w:t>ресурсорасточительным</w:t>
      </w:r>
      <w:proofErr w:type="spellEnd"/>
      <w:r w:rsidRPr="007A242B">
        <w:rPr>
          <w:rFonts w:ascii="Times New Roman" w:hAnsi="Times New Roman" w:cs="Times New Roman"/>
          <w:color w:val="000000"/>
          <w:sz w:val="28"/>
          <w:szCs w:val="28"/>
        </w:rPr>
        <w:t xml:space="preserve"> нефтехимическим применением базового сырья индустриального производства, а, как следствие, взлетом цен на мировом рынке. Перераспределение общемировых цен в сферу производства </w:t>
      </w:r>
      <w:proofErr w:type="spellStart"/>
      <w:r w:rsidRPr="007A242B">
        <w:rPr>
          <w:rFonts w:ascii="Times New Roman" w:hAnsi="Times New Roman" w:cs="Times New Roman"/>
          <w:color w:val="000000"/>
          <w:sz w:val="28"/>
          <w:szCs w:val="28"/>
        </w:rPr>
        <w:t>компьютерно-технологических</w:t>
      </w:r>
      <w:proofErr w:type="spellEnd"/>
      <w:r w:rsidRPr="007A242B">
        <w:rPr>
          <w:rFonts w:ascii="Times New Roman" w:hAnsi="Times New Roman" w:cs="Times New Roman"/>
          <w:color w:val="000000"/>
          <w:sz w:val="28"/>
          <w:szCs w:val="28"/>
        </w:rPr>
        <w:t xml:space="preserve"> методов обработки информации, которое ясно показало связь НТР 50-х и 70-х годов 20-го века как этапов единого процесса и стало началом общемировой реструктуризации с упором на экономию ресурсов, как на региональных уровнях, так и в мировой экономике в целом.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Только для развитых стран реструктуризация межотраслевых связей с учетом преимущественной направленности топливно-сырьевой </w:t>
      </w:r>
      <w:r w:rsidRPr="007A242B">
        <w:rPr>
          <w:rFonts w:ascii="Times New Roman" w:hAnsi="Times New Roman" w:cs="Times New Roman"/>
          <w:color w:val="000000"/>
          <w:sz w:val="28"/>
          <w:szCs w:val="28"/>
        </w:rPr>
        <w:lastRenderedPageBreak/>
        <w:t xml:space="preserve">индустриальной базы на новые наукоемкие технологии, при этом уменьшение зависимости экономики от степени потребления данных </w:t>
      </w:r>
      <w:proofErr w:type="gramStart"/>
      <w:r w:rsidRPr="007A242B">
        <w:rPr>
          <w:rFonts w:ascii="Times New Roman" w:hAnsi="Times New Roman" w:cs="Times New Roman"/>
          <w:color w:val="000000"/>
          <w:sz w:val="28"/>
          <w:szCs w:val="28"/>
        </w:rPr>
        <w:t>ресурсов</w:t>
      </w:r>
      <w:proofErr w:type="gramEnd"/>
      <w:r w:rsidRPr="007A242B">
        <w:rPr>
          <w:rFonts w:ascii="Times New Roman" w:hAnsi="Times New Roman" w:cs="Times New Roman"/>
          <w:color w:val="000000"/>
          <w:sz w:val="28"/>
          <w:szCs w:val="28"/>
        </w:rPr>
        <w:t xml:space="preserve"> в структуре создаваемого ВНП, стала выходом из кризиса. Сама же реструктуризация стала основой отношений в поиске дальнейших разрозненных ядер развития постиндустриальной экономики. Как отмечают социологи, именно для поиска новых стабильных сфер инвестирования и потребовался этап закрепления «интеллектуальной ренты» за развитыми странами как основными ее получателями. При этом глобальная реструктуризация как раз и предопределена отсутствием технологической базы производственных процессов в рамках всей мировой экономики и регионов в частности. До того времени, когда будет доведена до прямого участия подавляющей части хозяйств в рамках производственных связей с их контрагентами из любой точки земного шара технология </w:t>
      </w:r>
      <w:proofErr w:type="spellStart"/>
      <w:r w:rsidRPr="007A242B">
        <w:rPr>
          <w:rFonts w:ascii="Times New Roman" w:hAnsi="Times New Roman" w:cs="Times New Roman"/>
          <w:color w:val="000000"/>
          <w:sz w:val="28"/>
          <w:szCs w:val="28"/>
        </w:rPr>
        <w:t>постиндустриальности</w:t>
      </w:r>
      <w:proofErr w:type="spellEnd"/>
      <w:r w:rsidRPr="007A242B">
        <w:rPr>
          <w:rFonts w:ascii="Times New Roman" w:hAnsi="Times New Roman" w:cs="Times New Roman"/>
          <w:color w:val="000000"/>
          <w:sz w:val="28"/>
          <w:szCs w:val="28"/>
        </w:rPr>
        <w:t>, глобальная экономика будет находить в основном лишь «</w:t>
      </w:r>
      <w:proofErr w:type="spellStart"/>
      <w:r w:rsidRPr="007A242B">
        <w:rPr>
          <w:rFonts w:ascii="Times New Roman" w:hAnsi="Times New Roman" w:cs="Times New Roman"/>
          <w:color w:val="000000"/>
          <w:sz w:val="28"/>
          <w:szCs w:val="28"/>
        </w:rPr>
        <w:t>передельные</w:t>
      </w:r>
      <w:proofErr w:type="spellEnd"/>
      <w:r w:rsidRPr="007A242B">
        <w:rPr>
          <w:rFonts w:ascii="Times New Roman" w:hAnsi="Times New Roman" w:cs="Times New Roman"/>
          <w:color w:val="000000"/>
          <w:sz w:val="28"/>
          <w:szCs w:val="28"/>
        </w:rPr>
        <w:t xml:space="preserve">» стороны реструктуризации национальных хозяйств. В данном случае патерналистские способности государственного управления агентами выдвигаются на роль решающих критериев потенциала какое-либо перспективное лидирующее место в мировой </w:t>
      </w:r>
      <w:proofErr w:type="spellStart"/>
      <w:r w:rsidRPr="007A242B">
        <w:rPr>
          <w:rFonts w:ascii="Times New Roman" w:hAnsi="Times New Roman" w:cs="Times New Roman"/>
          <w:color w:val="000000"/>
          <w:sz w:val="28"/>
          <w:szCs w:val="28"/>
        </w:rPr>
        <w:t>статусно-рыночной</w:t>
      </w:r>
      <w:proofErr w:type="spellEnd"/>
      <w:r w:rsidRPr="007A242B">
        <w:rPr>
          <w:rFonts w:ascii="Times New Roman" w:hAnsi="Times New Roman" w:cs="Times New Roman"/>
          <w:color w:val="000000"/>
          <w:sz w:val="28"/>
          <w:szCs w:val="28"/>
        </w:rPr>
        <w:t xml:space="preserve"> конкуренции. В связи с этим все чаще проявляющийся интерес к природно-сырьевым богатствам национальных территорий, есть ни что иное, как интерес к перераспределению между развитыми странами </w:t>
      </w:r>
      <w:proofErr w:type="gramStart"/>
      <w:r w:rsidRPr="007A242B">
        <w:rPr>
          <w:rFonts w:ascii="Times New Roman" w:hAnsi="Times New Roman" w:cs="Times New Roman"/>
          <w:color w:val="000000"/>
          <w:sz w:val="28"/>
          <w:szCs w:val="28"/>
        </w:rPr>
        <w:t>контроля за</w:t>
      </w:r>
      <w:proofErr w:type="gramEnd"/>
      <w:r w:rsidRPr="007A242B">
        <w:rPr>
          <w:rFonts w:ascii="Times New Roman" w:hAnsi="Times New Roman" w:cs="Times New Roman"/>
          <w:color w:val="000000"/>
          <w:sz w:val="28"/>
          <w:szCs w:val="28"/>
        </w:rPr>
        <w:t xml:space="preserve"> источниками сырья, который никогда не был похож на равноправное партнерство.</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5. Постоянство общемировой реструктуризации экономических связей макр</w:t>
      </w:r>
      <w:proofErr w:type="gramStart"/>
      <w:r w:rsidRPr="007A242B">
        <w:rPr>
          <w:rFonts w:ascii="Times New Roman" w:hAnsi="Times New Roman" w:cs="Times New Roman"/>
          <w:color w:val="000000"/>
          <w:sz w:val="28"/>
          <w:szCs w:val="28"/>
        </w:rPr>
        <w:t>о-</w:t>
      </w:r>
      <w:proofErr w:type="gramEnd"/>
      <w:r w:rsidRPr="007A242B">
        <w:rPr>
          <w:rFonts w:ascii="Times New Roman" w:hAnsi="Times New Roman" w:cs="Times New Roman"/>
          <w:color w:val="000000"/>
          <w:sz w:val="28"/>
          <w:szCs w:val="28"/>
        </w:rPr>
        <w:t xml:space="preserve"> и </w:t>
      </w:r>
      <w:proofErr w:type="spellStart"/>
      <w:r w:rsidRPr="007A242B">
        <w:rPr>
          <w:rFonts w:ascii="Times New Roman" w:hAnsi="Times New Roman" w:cs="Times New Roman"/>
          <w:color w:val="000000"/>
          <w:sz w:val="28"/>
          <w:szCs w:val="28"/>
        </w:rPr>
        <w:t>микроагентов</w:t>
      </w:r>
      <w:proofErr w:type="spellEnd"/>
      <w:r w:rsidRPr="007A242B">
        <w:rPr>
          <w:rFonts w:ascii="Times New Roman" w:hAnsi="Times New Roman" w:cs="Times New Roman"/>
          <w:color w:val="000000"/>
          <w:sz w:val="28"/>
          <w:szCs w:val="28"/>
        </w:rPr>
        <w:t xml:space="preserve"> исходит из перспективы очерченной НТР сферы дальнейшей познавательной и преобразующей деятельности человеческого общества в целом. Здесь имеется в виду, конечно же, и освоение космического пространства. Самым большим парадоксом самоуничтожения при этом выглядит </w:t>
      </w:r>
      <w:proofErr w:type="spellStart"/>
      <w:r w:rsidRPr="007A242B">
        <w:rPr>
          <w:rFonts w:ascii="Times New Roman" w:hAnsi="Times New Roman" w:cs="Times New Roman"/>
          <w:color w:val="000000"/>
          <w:sz w:val="28"/>
          <w:szCs w:val="28"/>
        </w:rPr>
        <w:t>посткоммунистическая</w:t>
      </w:r>
      <w:proofErr w:type="spellEnd"/>
      <w:r w:rsidRPr="007A242B">
        <w:rPr>
          <w:rFonts w:ascii="Times New Roman" w:hAnsi="Times New Roman" w:cs="Times New Roman"/>
          <w:color w:val="000000"/>
          <w:sz w:val="28"/>
          <w:szCs w:val="28"/>
        </w:rPr>
        <w:t xml:space="preserve"> эпоха развития нашей экономики </w:t>
      </w:r>
      <w:r w:rsidRPr="007A242B">
        <w:rPr>
          <w:rFonts w:ascii="Times New Roman" w:hAnsi="Times New Roman" w:cs="Times New Roman"/>
          <w:color w:val="000000"/>
          <w:sz w:val="28"/>
          <w:szCs w:val="28"/>
        </w:rPr>
        <w:lastRenderedPageBreak/>
        <w:t xml:space="preserve">и ее экономической теории, ведь здесь одним из самых перспективных открытий является, как раз, отброшенный в ходе реформ системно-диалектический метод марксистской теории с его каузальной основой анализа. Данный анализ в отличие от </w:t>
      </w:r>
      <w:proofErr w:type="spellStart"/>
      <w:r w:rsidRPr="007A242B">
        <w:rPr>
          <w:rFonts w:ascii="Times New Roman" w:hAnsi="Times New Roman" w:cs="Times New Roman"/>
          <w:color w:val="000000"/>
          <w:sz w:val="28"/>
          <w:szCs w:val="28"/>
        </w:rPr>
        <w:t>факторно-функционального</w:t>
      </w:r>
      <w:proofErr w:type="spellEnd"/>
      <w:r w:rsidRPr="007A242B">
        <w:rPr>
          <w:rFonts w:ascii="Times New Roman" w:hAnsi="Times New Roman" w:cs="Times New Roman"/>
          <w:color w:val="000000"/>
          <w:sz w:val="28"/>
          <w:szCs w:val="28"/>
        </w:rPr>
        <w:t>, более приспособлен для выдвижения вероятностных гипотез.</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Можно сказать, что за всю историю человеческого общества ответственными за самые значимые открытия НТР стали три наиболее общие фундаментальные науки, а именно: философия, физическая квантовая механика и математика в части теории систем и обработки данных. Данные науки, а именно их интегративное действие, и явились стартовой точкой отсчета НТР, а наиболее важные перспективы новых НТР уже первично очерчены специалистами квантовой механики, как четыре непознанных явления за пределами физики. Три из них, а именно квантовый компьютер Фейнмана, изучение бессознательного, а также биология, поведение животных и работа мозга относятся генетикой к новому этапу НТР, а вот четвертое – теория социальных процессов – имеет прямое отношение к гуманитарным наукам.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В последнее время мы можем наблюдать резкий рост потребности в усилении функций прогнозирования и определения последствий различных вариантов развития цивилизации, что и показал нам своими глобальными последствиями структурный кризис. Благодаря очищенному от догматизма принципу системности подхода к анализу явлений управленческая логика способна выступить прогнозно-опережающим предсказателем многих открытий в социальной действительности.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В блоках управленческой логики компьютерного распознавания, в текстовых символах описания процессов различными науками, подверженных наличию подобной логической закономерности, должна пройти этап появления технологических новинок смена решающего критерия эффективности человеческого капитала знаний с «ноу-хау» на «</w:t>
      </w:r>
      <w:proofErr w:type="spellStart"/>
      <w:r w:rsidRPr="007A242B">
        <w:rPr>
          <w:rFonts w:ascii="Times New Roman" w:hAnsi="Times New Roman" w:cs="Times New Roman"/>
          <w:color w:val="000000"/>
          <w:sz w:val="28"/>
          <w:szCs w:val="28"/>
        </w:rPr>
        <w:t>ноу-вот</w:t>
      </w:r>
      <w:proofErr w:type="spellEnd"/>
      <w:r w:rsidRPr="007A242B">
        <w:rPr>
          <w:rFonts w:ascii="Times New Roman" w:hAnsi="Times New Roman" w:cs="Times New Roman"/>
          <w:color w:val="000000"/>
          <w:sz w:val="28"/>
          <w:szCs w:val="28"/>
        </w:rPr>
        <w:t xml:space="preserve">» </w:t>
      </w:r>
      <w:r w:rsidRPr="007A242B">
        <w:rPr>
          <w:rFonts w:ascii="Times New Roman" w:hAnsi="Times New Roman" w:cs="Times New Roman"/>
          <w:color w:val="000000"/>
          <w:sz w:val="28"/>
          <w:szCs w:val="28"/>
        </w:rPr>
        <w:lastRenderedPageBreak/>
        <w:t>(«</w:t>
      </w:r>
      <w:proofErr w:type="spellStart"/>
      <w:proofErr w:type="gramStart"/>
      <w:r w:rsidRPr="007A242B">
        <w:rPr>
          <w:rFonts w:ascii="Times New Roman" w:hAnsi="Times New Roman" w:cs="Times New Roman"/>
          <w:color w:val="000000"/>
          <w:sz w:val="28"/>
          <w:szCs w:val="28"/>
        </w:rPr>
        <w:t>знаю-что</w:t>
      </w:r>
      <w:proofErr w:type="spellEnd"/>
      <w:proofErr w:type="gramEnd"/>
      <w:r w:rsidRPr="007A242B">
        <w:rPr>
          <w:rFonts w:ascii="Times New Roman" w:hAnsi="Times New Roman" w:cs="Times New Roman"/>
          <w:color w:val="000000"/>
          <w:sz w:val="28"/>
          <w:szCs w:val="28"/>
        </w:rPr>
        <w:t>»). Однако уже сейчас имеются возможности временного нетехнологического анализа и выдвижения опережающих прогнозных гипотез взаимосвязи явлений. Распространение социального менеджмента указывает на эту перспективу.</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Самостоятельный аспект полезности диалектической логики сохраняется в рамках социально-управленческой теории и современного этапа компьютеризации. Структурный кризис содержания компьютерной деятельности может стать одним из вероятностных последствий применения новых информационно-компьютерных технологий распознавания закономерностей диалектической логики в анализируемых текстах. Этот кризис связан с перегрузкой баз данных непроизводительной по новым условиям производственно-компьютерного труда информацией потребительского характера о предоставляемых через сеть услугах.</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Вполне может получить доказательную базу своего существования на уровне развития «истории человечества» и непознаваемая на уровне физической материи человеческая «душа» как приблизительного смыслового аналога души этого более высокого по уровню охвата глобальных системных связей развивающегося организма».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Уровень технологичности экономики регионов страны пропорционален успеху страны в целом. Требует создание комплекса специализированных и развитых факторов с привязкой на конкретную отрасль для развития высокотехнологичных производств. Для развития этих факторов требуются значительные и зачастую продолжительные капиталовложения, человеческие усилия, поэтому они не так распространены, как основные факторы. Те средства, которые необходимы для создания действительно развитых факторов требуют высококвалифицированных </w:t>
      </w:r>
      <w:proofErr w:type="gramStart"/>
      <w:r w:rsidRPr="007A242B">
        <w:rPr>
          <w:rFonts w:ascii="Times New Roman" w:hAnsi="Times New Roman" w:cs="Times New Roman"/>
          <w:color w:val="000000"/>
          <w:sz w:val="28"/>
          <w:szCs w:val="28"/>
        </w:rPr>
        <w:t>кадров</w:t>
      </w:r>
      <w:proofErr w:type="gramEnd"/>
      <w:r w:rsidRPr="007A242B">
        <w:rPr>
          <w:rFonts w:ascii="Times New Roman" w:hAnsi="Times New Roman" w:cs="Times New Roman"/>
          <w:color w:val="000000"/>
          <w:sz w:val="28"/>
          <w:szCs w:val="28"/>
        </w:rPr>
        <w:t xml:space="preserve"> а также высокой технологии. Приобрести их на мировом рынке невозможно. Значительных капитальных вложений и времени требует создание такого рода факторов.</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lastRenderedPageBreak/>
        <w:t>На изучении всех имеющихся на сегодня составляющих конкурентного преимущества для данного производства, отрасли, региона должен основываться выбор приоритетного направления для развития. Используя стандартную методику выбора наилучшего инвестиционного проекта можно производить такого рода отбор. Самые приемлемые варианты следует рассматривать с точки зрения возможности развития в регионе кластерных схем. То есть совокупности родственных отраслей, образующихся вокруг приоритетной (базовой).</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С точки зрения государства, совокупность мероприятий по созданию условий для развития конкурентоспособных производств, представляет собой инвестиционный проект. </w:t>
      </w:r>
      <w:proofErr w:type="gramStart"/>
      <w:r w:rsidRPr="007A242B">
        <w:rPr>
          <w:rFonts w:ascii="Times New Roman" w:hAnsi="Times New Roman" w:cs="Times New Roman"/>
          <w:color w:val="000000"/>
          <w:sz w:val="28"/>
          <w:szCs w:val="28"/>
        </w:rPr>
        <w:t>Результатом данного проекта должно стать существенное повышение уровня жизни граждан и самое эффективное использование ресурсов, которые имеются в регионе, что достигается благодаря созданию условий для развития конкурентоспособных производств, обеспечивающих не только поступления в бюджет и рабочие места, но и возможности для увеличения объемов  производства и развития сопутствующих отраслей, которые также будут конкурентоспособными на мировых рынках.</w:t>
      </w:r>
      <w:proofErr w:type="gramEnd"/>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proofErr w:type="spellStart"/>
      <w:r w:rsidRPr="007A242B">
        <w:rPr>
          <w:rFonts w:ascii="Times New Roman" w:hAnsi="Times New Roman" w:cs="Times New Roman"/>
          <w:color w:val="000000"/>
          <w:sz w:val="28"/>
          <w:szCs w:val="28"/>
        </w:rPr>
        <w:t>Поэтапность</w:t>
      </w:r>
      <w:proofErr w:type="spellEnd"/>
      <w:r w:rsidRPr="007A242B">
        <w:rPr>
          <w:rFonts w:ascii="Times New Roman" w:hAnsi="Times New Roman" w:cs="Times New Roman"/>
          <w:color w:val="000000"/>
          <w:sz w:val="28"/>
          <w:szCs w:val="28"/>
        </w:rPr>
        <w:t xml:space="preserve"> проводимых мероприятий </w:t>
      </w:r>
      <w:proofErr w:type="gramStart"/>
      <w:r w:rsidRPr="007A242B">
        <w:rPr>
          <w:rFonts w:ascii="Times New Roman" w:hAnsi="Times New Roman" w:cs="Times New Roman"/>
          <w:color w:val="000000"/>
          <w:sz w:val="28"/>
          <w:szCs w:val="28"/>
        </w:rPr>
        <w:t>продиктована</w:t>
      </w:r>
      <w:proofErr w:type="gramEnd"/>
      <w:r w:rsidRPr="007A242B">
        <w:rPr>
          <w:rFonts w:ascii="Times New Roman" w:hAnsi="Times New Roman" w:cs="Times New Roman"/>
          <w:color w:val="000000"/>
          <w:sz w:val="28"/>
          <w:szCs w:val="28"/>
        </w:rPr>
        <w:t xml:space="preserve"> ограниченностью финансовых ресурсов и жесткими временными рамками. Создание условий для последующего технологического прорыва должно стать главной целью механизма на первом этапе. Следующие задачи необходимо решить для достижения этой цели: </w:t>
      </w:r>
    </w:p>
    <w:p w:rsidR="00B668C9" w:rsidRPr="007A242B" w:rsidRDefault="00B668C9" w:rsidP="007A242B">
      <w:pPr>
        <w:numPr>
          <w:ilvl w:val="0"/>
          <w:numId w:val="4"/>
        </w:numPr>
        <w:tabs>
          <w:tab w:val="clear" w:pos="1429"/>
          <w:tab w:val="num" w:pos="180"/>
        </w:tabs>
        <w:autoSpaceDE w:val="0"/>
        <w:autoSpaceDN w:val="0"/>
        <w:adjustRightInd w:val="0"/>
        <w:spacing w:after="0" w:line="360" w:lineRule="auto"/>
        <w:ind w:left="0"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создание базы для инвестирования в дальнейшем и свободный финансовый капитал в достаточном объеме;</w:t>
      </w:r>
    </w:p>
    <w:p w:rsidR="00B668C9" w:rsidRPr="007A242B" w:rsidRDefault="00B668C9" w:rsidP="007A242B">
      <w:pPr>
        <w:numPr>
          <w:ilvl w:val="0"/>
          <w:numId w:val="4"/>
        </w:numPr>
        <w:tabs>
          <w:tab w:val="clear" w:pos="1429"/>
          <w:tab w:val="num" w:pos="180"/>
        </w:tabs>
        <w:autoSpaceDE w:val="0"/>
        <w:autoSpaceDN w:val="0"/>
        <w:adjustRightInd w:val="0"/>
        <w:spacing w:after="0" w:line="360" w:lineRule="auto"/>
        <w:ind w:left="0"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организация научных исследований в направлении, определенном заранее;</w:t>
      </w:r>
    </w:p>
    <w:p w:rsidR="00B668C9" w:rsidRPr="007A242B" w:rsidRDefault="00B668C9" w:rsidP="007A242B">
      <w:pPr>
        <w:numPr>
          <w:ilvl w:val="0"/>
          <w:numId w:val="4"/>
        </w:numPr>
        <w:tabs>
          <w:tab w:val="clear" w:pos="1429"/>
          <w:tab w:val="num" w:pos="180"/>
        </w:tabs>
        <w:autoSpaceDE w:val="0"/>
        <w:autoSpaceDN w:val="0"/>
        <w:adjustRightInd w:val="0"/>
        <w:spacing w:after="0" w:line="360" w:lineRule="auto"/>
        <w:ind w:left="0"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lastRenderedPageBreak/>
        <w:t>подготовка кадров с учетом специфики приоритетных отраслей, при этом  особое внимание следует обратить на организацию подготовки специалистов, которые будут способны внедрять прикладные исследования, управлять специфичным производством.</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Развитие отраслей, для которых не нужен значительный стартовый капитал, является реальной перспективой на сегодняшний день. Традиционно такими отраслями являются легкая и пищевая промышленность. Эффект масштаба, который так много значит  в тяжелой промышленности, в рамках этих отраслей не играет столь весомой роли. Данные отрасли отвечают и еще одному требованию - возможности быстрого оборота капитала.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Проблема неадекватности внутреннего спроса на продукцию этих отраслей в данных условиях выходит на первый план. Это в первую очередь касается легкой промышленности. Низкий уровень доходов населения и значительная конкуренция со стороны иностранных производителей, зачастую использующих демпинговые цены, является основным препятствием, тормозящим развитие этой отрасли.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В пищевой промышленности складывается иная ситуация. Спрос на продукцию, как правило, неэластичен. В такой ситуации на первый план выходит проблема поддержки сельскохозяйственного производителя, снижение себестоимости его продукции.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Второй этап - непосредственное внедрение в производство современных технологий, желательно, собственных. С целью внедрения прикладных исследований в производство необходимо направить накопленный капитал на их развитие в рамках данного этапа. На данном этапе основным ограничением для выбора приоритетных направлений должно стать наиболее полное использование имеющихся ресурсов. Приоритеты смещаются на высокотехнологичные отрасли в рамках данного </w:t>
      </w:r>
      <w:r w:rsidRPr="007A242B">
        <w:rPr>
          <w:rFonts w:ascii="Times New Roman" w:hAnsi="Times New Roman" w:cs="Times New Roman"/>
          <w:color w:val="000000"/>
          <w:sz w:val="28"/>
          <w:szCs w:val="28"/>
        </w:rPr>
        <w:lastRenderedPageBreak/>
        <w:t>этапа. Необходимо сообщить территориальным органам управления более точные ориентиры преобразования экономики региона с учетом его специфики, и это позволит комплексно использовать механизм повышения конкурентоспособности региональной экономики, что в свою очередь  даст возможность установить приоритетность целей и задач, стоящих в рамках стратегического управления экономикой, обосновать и классифицировать инструменты государственного управления. В процессе разработки стратегических планов развития текущего государственного управления могут быть использованы подходы к созданию механизма увеличения конкурентоспособности экономики региона</w:t>
      </w:r>
      <w:proofErr w:type="gramStart"/>
      <w:r w:rsidRPr="007A242B">
        <w:rPr>
          <w:rFonts w:ascii="Times New Roman" w:hAnsi="Times New Roman" w:cs="Times New Roman"/>
          <w:color w:val="000000"/>
          <w:sz w:val="28"/>
          <w:szCs w:val="28"/>
        </w:rPr>
        <w:t xml:space="preserve"> ,</w:t>
      </w:r>
      <w:proofErr w:type="gramEnd"/>
      <w:r w:rsidRPr="007A242B">
        <w:rPr>
          <w:rFonts w:ascii="Times New Roman" w:hAnsi="Times New Roman" w:cs="Times New Roman"/>
          <w:color w:val="000000"/>
          <w:sz w:val="28"/>
          <w:szCs w:val="28"/>
        </w:rPr>
        <w:t xml:space="preserve"> а также к методике оценки и основным принципы анализа факторов конкурентоспособности экономики региона.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При любых системах хозяйствования важнейшей чертой общественного производства является категория экономического роста. Длительные изменения естественного уровня действительного объема производства, которые связанны с развитием производительных сил, на долгосрочном временном интервале, обычно понимаются в современной экономической теории под экономическим ростом.</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Движение основных субъектов рыночной экономики к экономическому росту существует постоянно, независимо от уровня развития достигнутого в обществе, поскольку производители постоянно стремятся к минимизации отставания производства от момента возникновения потребностей. Но реальные условия производства далеко не всегда позволяют реализовать потенциал роста.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Состояние отечественной экономики в настоящее время достаточно противоречиво. Уже достигнуты определенные положительные результаты, но решение возникающих в процессе трансформации новых проблем на фоне сохраняющегося множества нерешенных вопросов требует не только </w:t>
      </w:r>
      <w:r w:rsidRPr="007A242B">
        <w:rPr>
          <w:rFonts w:ascii="Times New Roman" w:hAnsi="Times New Roman" w:cs="Times New Roman"/>
          <w:color w:val="000000"/>
          <w:sz w:val="28"/>
          <w:szCs w:val="28"/>
        </w:rPr>
        <w:lastRenderedPageBreak/>
        <w:t>длительного периода времени и мобилизации внутренних ресурсов, но и оказания довольно значительного объема внешней помощи.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  Возникающие в процессе реформирования экономики проблемы самым тесным образом связаны с теми или иными региональными факторами и условиями. Спецификой государственного устройства России, природно-климатическими, геополитическими, демографическими особенностями ее регионов, неравномерностью социально-экономического развития объективно обусловлена необходимость регионализации социально-экономической политики государства и смещение акцентов в проведении рыночных реформ на региональный уровень.</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Определение влияющих на экономический рост в каждом регионе параметров и с учетом их особенностей создание механизма управления экономическим ростом на уровне региона ставят перед социально-управленческой наукой задачу проведения исследований по этому вопросу и выработки рекомендаций, пригодных для претворения в жизнь, представляясь насущной и важной проблемой для практики реформирования.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В своих исследованиях вопроса о том, какие  же функции государства наиболее эффективно выполняются на региональном уровне, ученые опираются на опыт различных территорий с отличающимися социально-экономическими и общественно-политическими условиями. По сей день остается в нашей стране открытым вопрос о распределении функций и полномочий между органами центральной и местной власти. При определении полномочий главное условие успешной трансформации состоит в том, чтобы набор функций, возлагаемые задачи и мера ответственности республиканского и регионального уровней управления экономикой соотносились с полномочиями в использовании необходимых для этого ресурсов. Местные органы власти часто сталкиваются с ситуацией недостатка материально-финансовых и правовых ресурсов при решении региональных проблем, так как это условие далеко не всегда выполняется.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lastRenderedPageBreak/>
        <w:t xml:space="preserve">Имеющиеся в мире методики и подходы по оценке потенциала экономики необходимо адаптировать к условиям региона и, дополнив собственными предложениями, исполнить в минимальные сроки с наименьшими затратами.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Изменение внутренней социально-экономической структуры региона обычно прогрессивное, поскольку в противном случае было бы уместно выражение «деградация», которое подразумевается под региональным развитием. Осуществление структурных преобразований влечет за собой огромный мультипликативный эффект и является необходимым условием развития, несмотря на то, что они требуют больших затрат материально-финансовых, трудовых и временных ресурсов.</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Могут быть с пользой совмещены подходы к размещению производительных сил (главным образом, теория международной конкурентоспособности) и разработки по планированию развития отраслей. Тогда может быть найдена новая рациональная методика, применимая в условиях переходной экономики. Установление взаимовыгодных экономических связей играет немаловажную роль в усовершенствовании отраслевой структуры производства.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Непосредственно связана с проблемами экономической динамики в «сверхдлинном» периоде структурная политика, когда изменениям подвергаются основные институты власти, управления, объекты инфраструктуры, структурные взаимосвязи в экономике и в ее взаимодействии с внешней средой.</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То, что структурные, институциональные и функциональные изменения происходили быстрее, чем изменения в прямых факторах, определяющих рост естественного уровня реального объема производства, долгое время было характерно для нашей страны. Иначе выглядит ситуация на современном этапе. Рынок, развиваясь, изменяет облик реального сектора </w:t>
      </w:r>
      <w:r w:rsidRPr="007A242B">
        <w:rPr>
          <w:rFonts w:ascii="Times New Roman" w:hAnsi="Times New Roman" w:cs="Times New Roman"/>
          <w:color w:val="000000"/>
          <w:sz w:val="28"/>
          <w:szCs w:val="28"/>
        </w:rPr>
        <w:lastRenderedPageBreak/>
        <w:t xml:space="preserve">экономики, а институты власти, менее динамичные и гибкие, продолжают функционировать по «старым правилам». Дополнительным грузом </w:t>
      </w:r>
      <w:proofErr w:type="spellStart"/>
      <w:r w:rsidRPr="007A242B">
        <w:rPr>
          <w:rFonts w:ascii="Times New Roman" w:hAnsi="Times New Roman" w:cs="Times New Roman"/>
          <w:color w:val="000000"/>
          <w:sz w:val="28"/>
          <w:szCs w:val="28"/>
        </w:rPr>
        <w:t>трансакционных</w:t>
      </w:r>
      <w:proofErr w:type="spellEnd"/>
      <w:r w:rsidRPr="007A242B">
        <w:rPr>
          <w:rFonts w:ascii="Times New Roman" w:hAnsi="Times New Roman" w:cs="Times New Roman"/>
          <w:color w:val="000000"/>
          <w:sz w:val="28"/>
          <w:szCs w:val="28"/>
        </w:rPr>
        <w:t xml:space="preserve"> издержек на плечи экономики, которой для экономического роста требуется максимальная рационализация использования ресурсов, ложится вышеупомянутое отставание.</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sz w:val="28"/>
          <w:szCs w:val="28"/>
        </w:rPr>
        <w:t>Необходимую эрудицию и творческие навыки, которые позволяют исследователю свободно ориентироваться в проблемах управления и организации труда, сравнивать альтернативные теоретические подходы и принимать самостоятельные решения по практической реализации актуальных социальных задач формируют знания в области эволюции социально-экономической мысли.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sz w:val="28"/>
          <w:szCs w:val="28"/>
        </w:rPr>
        <w:t xml:space="preserve">Запретительные  ограничительные мероприятия с достаточно дифференцированной системой ответственности и наказаний были основой развития древних обществ. Кодекс законов </w:t>
      </w:r>
      <w:proofErr w:type="spellStart"/>
      <w:r w:rsidRPr="007A242B">
        <w:rPr>
          <w:rFonts w:ascii="Times New Roman" w:hAnsi="Times New Roman" w:cs="Times New Roman"/>
          <w:sz w:val="28"/>
          <w:szCs w:val="28"/>
        </w:rPr>
        <w:t>Вавилонии</w:t>
      </w:r>
      <w:proofErr w:type="spellEnd"/>
      <w:r w:rsidRPr="007A242B">
        <w:rPr>
          <w:rFonts w:ascii="Times New Roman" w:hAnsi="Times New Roman" w:cs="Times New Roman"/>
          <w:sz w:val="28"/>
          <w:szCs w:val="28"/>
        </w:rPr>
        <w:t xml:space="preserve">, принятый в 18 веке до нашей эры царем Хаммурапи - памятник древневосточной культуры, - является одним из ранних письменных источников. Кодекс Хаммурапи, консолидировавший общество и экономическую жизнь </w:t>
      </w:r>
      <w:proofErr w:type="spellStart"/>
      <w:r w:rsidRPr="007A242B">
        <w:rPr>
          <w:rFonts w:ascii="Times New Roman" w:hAnsi="Times New Roman" w:cs="Times New Roman"/>
          <w:sz w:val="28"/>
          <w:szCs w:val="28"/>
        </w:rPr>
        <w:t>старовавилонского</w:t>
      </w:r>
      <w:proofErr w:type="spellEnd"/>
      <w:r w:rsidRPr="007A242B">
        <w:rPr>
          <w:rFonts w:ascii="Times New Roman" w:hAnsi="Times New Roman" w:cs="Times New Roman"/>
          <w:sz w:val="28"/>
          <w:szCs w:val="28"/>
        </w:rPr>
        <w:t xml:space="preserve"> государства, внешне был нацелен на то, чтобы «сильный не притеснял слабого». Закрепленные в нем правовые нормы фактически регламентировали натурально-хозяйственные основы, увязав их не только с экономической, но и социальной ответственностью. И регламентировали достаточно жестко.</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sz w:val="28"/>
          <w:szCs w:val="28"/>
        </w:rPr>
        <w:t xml:space="preserve">В V-IV вв. </w:t>
      </w:r>
      <w:proofErr w:type="gramStart"/>
      <w:r w:rsidRPr="007A242B">
        <w:rPr>
          <w:rFonts w:ascii="Times New Roman" w:hAnsi="Times New Roman" w:cs="Times New Roman"/>
          <w:sz w:val="28"/>
          <w:szCs w:val="28"/>
        </w:rPr>
        <w:t>до</w:t>
      </w:r>
      <w:proofErr w:type="gramEnd"/>
      <w:r w:rsidRPr="007A242B">
        <w:rPr>
          <w:rFonts w:ascii="Times New Roman" w:hAnsi="Times New Roman" w:cs="Times New Roman"/>
          <w:sz w:val="28"/>
          <w:szCs w:val="28"/>
        </w:rPr>
        <w:t xml:space="preserve"> н.э. </w:t>
      </w:r>
      <w:proofErr w:type="gramStart"/>
      <w:r w:rsidRPr="007A242B">
        <w:rPr>
          <w:rFonts w:ascii="Times New Roman" w:hAnsi="Times New Roman" w:cs="Times New Roman"/>
          <w:sz w:val="28"/>
          <w:szCs w:val="28"/>
        </w:rPr>
        <w:t>были</w:t>
      </w:r>
      <w:proofErr w:type="gramEnd"/>
      <w:r w:rsidRPr="007A242B">
        <w:rPr>
          <w:rFonts w:ascii="Times New Roman" w:hAnsi="Times New Roman" w:cs="Times New Roman"/>
          <w:sz w:val="28"/>
          <w:szCs w:val="28"/>
        </w:rPr>
        <w:t xml:space="preserve"> достигнуты вершины экономической мысли античного (классического) рабства. По мнению ряда современных исследователей, самым известным представителем этого периода является древнегреческий философ Аристотель, который смог значительно больше других своих современников (</w:t>
      </w:r>
      <w:proofErr w:type="spellStart"/>
      <w:r w:rsidRPr="007A242B">
        <w:rPr>
          <w:rFonts w:ascii="Times New Roman" w:hAnsi="Times New Roman" w:cs="Times New Roman"/>
          <w:sz w:val="28"/>
          <w:szCs w:val="28"/>
        </w:rPr>
        <w:t>Ксенофонта</w:t>
      </w:r>
      <w:proofErr w:type="spellEnd"/>
      <w:r w:rsidRPr="007A242B">
        <w:rPr>
          <w:rFonts w:ascii="Times New Roman" w:hAnsi="Times New Roman" w:cs="Times New Roman"/>
          <w:sz w:val="28"/>
          <w:szCs w:val="28"/>
        </w:rPr>
        <w:t xml:space="preserve">, Платона и др.) углубиться в конкретные социально-экономические проблемы и разработать оригинальный по тем временам проект идеального государства. С точки </w:t>
      </w:r>
      <w:r w:rsidRPr="007A242B">
        <w:rPr>
          <w:rFonts w:ascii="Times New Roman" w:hAnsi="Times New Roman" w:cs="Times New Roman"/>
          <w:sz w:val="28"/>
          <w:szCs w:val="28"/>
        </w:rPr>
        <w:lastRenderedPageBreak/>
        <w:t xml:space="preserve">зрения используемых каждым сословием способов жизнеобеспечения и приобретения богатства, а также путей и стремления реализовать такие способы, рассматриваются им все виды хозяйства и деятельности людей. А представления Аристотеля о мотивации в труде и интересах людей в сфере экономики обусловлены разделением общества на свободных и рабов, труда - на </w:t>
      </w:r>
      <w:proofErr w:type="gramStart"/>
      <w:r w:rsidRPr="007A242B">
        <w:rPr>
          <w:rFonts w:ascii="Times New Roman" w:hAnsi="Times New Roman" w:cs="Times New Roman"/>
          <w:sz w:val="28"/>
          <w:szCs w:val="28"/>
        </w:rPr>
        <w:t>умственный</w:t>
      </w:r>
      <w:proofErr w:type="gramEnd"/>
      <w:r w:rsidRPr="007A242B">
        <w:rPr>
          <w:rFonts w:ascii="Times New Roman" w:hAnsi="Times New Roman" w:cs="Times New Roman"/>
          <w:sz w:val="28"/>
          <w:szCs w:val="28"/>
        </w:rPr>
        <w:t xml:space="preserve"> и физический.</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sz w:val="28"/>
          <w:szCs w:val="28"/>
        </w:rPr>
        <w:t xml:space="preserve">Важнейшая социальная функция и обязанность людей – труд - представлен в суждениях Аристотеля, прежде всего, как важнейшая и почетная деятельность людей в земледелии, а также тех, кто </w:t>
      </w:r>
      <w:proofErr w:type="spellStart"/>
      <w:r w:rsidRPr="007A242B">
        <w:rPr>
          <w:rFonts w:ascii="Times New Roman" w:hAnsi="Times New Roman" w:cs="Times New Roman"/>
          <w:sz w:val="28"/>
          <w:szCs w:val="28"/>
        </w:rPr>
        <w:t>заняы</w:t>
      </w:r>
      <w:proofErr w:type="spellEnd"/>
      <w:r w:rsidRPr="007A242B">
        <w:rPr>
          <w:rFonts w:ascii="Times New Roman" w:hAnsi="Times New Roman" w:cs="Times New Roman"/>
          <w:sz w:val="28"/>
          <w:szCs w:val="28"/>
        </w:rPr>
        <w:t xml:space="preserve"> ремеслами и мелкой торговлей. Исходя из необходимости удовлетворения насущных жизненных потребностей человека, определяются конечные цели социально-трудовой мотивации. И поэтому данные потребности должны быть объектом заботы государства.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русле основных концепций общественного прогресса рассматривались в трудах большинства социальных мыслителей идеи об укреплении трудовой мотивации в последующие эпохи. </w:t>
      </w:r>
      <w:proofErr w:type="spellStart"/>
      <w:r w:rsidRPr="007A242B">
        <w:rPr>
          <w:rFonts w:ascii="Times New Roman" w:hAnsi="Times New Roman" w:cs="Times New Roman"/>
          <w:sz w:val="28"/>
          <w:szCs w:val="28"/>
        </w:rPr>
        <w:t>Ибн-Хальбун</w:t>
      </w:r>
      <w:proofErr w:type="spellEnd"/>
      <w:r w:rsidRPr="007A242B">
        <w:rPr>
          <w:rFonts w:ascii="Times New Roman" w:hAnsi="Times New Roman" w:cs="Times New Roman"/>
          <w:sz w:val="28"/>
          <w:szCs w:val="28"/>
        </w:rPr>
        <w:t>, видный мыслитель средневекового арабского Востока, который в XIV в. н.э. жил и творил в североафриканских странах Магриба, показал понимание того, что обеспечение граждан предметами первой необходимости и роскоши или, по его терминологии, «необходимым» и «лишенным необходимости», зависит, прежде всего, от численности населения</w:t>
      </w:r>
      <w:r w:rsidRPr="007A242B">
        <w:rPr>
          <w:rFonts w:ascii="Times New Roman" w:hAnsi="Times New Roman" w:cs="Times New Roman"/>
          <w:sz w:val="28"/>
          <w:szCs w:val="28"/>
        </w:rPr>
        <w:br/>
        <w:t xml:space="preserve">города. Как его процветание, так и упадок определяет и символизирует именно трудовая активность населения.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Важнейшим элементом хозяйственной жизни и стимулирования трудовой активности </w:t>
      </w:r>
      <w:proofErr w:type="spellStart"/>
      <w:r w:rsidRPr="007A242B">
        <w:rPr>
          <w:rFonts w:ascii="Times New Roman" w:hAnsi="Times New Roman" w:cs="Times New Roman"/>
          <w:sz w:val="28"/>
          <w:szCs w:val="28"/>
        </w:rPr>
        <w:t>Ибн-Хальдун</w:t>
      </w:r>
      <w:proofErr w:type="spellEnd"/>
      <w:r w:rsidRPr="007A242B">
        <w:rPr>
          <w:rFonts w:ascii="Times New Roman" w:hAnsi="Times New Roman" w:cs="Times New Roman"/>
          <w:sz w:val="28"/>
          <w:szCs w:val="28"/>
        </w:rPr>
        <w:t xml:space="preserve"> считает деньги. Он настаивал на том, чтобы роль денег выполняли полноценные монеты из «созданных богом» двух металлов - золота и серебра. Деньги, по его мнению, отображают количественное содержание человеческого труда «во всем приобретаемом», ценность «всякого движения имущества». Именно в них заложена основа </w:t>
      </w:r>
      <w:r w:rsidRPr="007A242B">
        <w:rPr>
          <w:rFonts w:ascii="Times New Roman" w:hAnsi="Times New Roman" w:cs="Times New Roman"/>
          <w:sz w:val="28"/>
          <w:szCs w:val="28"/>
        </w:rPr>
        <w:lastRenderedPageBreak/>
        <w:t xml:space="preserve">приобретения, накопления и сокровища. Следует считать важной предпосылкой систематизации научных данных для современной социологии управления в аспекте трудовой организации социума определение понятия «потребность людей в труде».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sz w:val="28"/>
          <w:szCs w:val="28"/>
        </w:rPr>
        <w:t>В создание методологической базы социально-экономических учений внесли свою лепту и авторы церковных законов. Основатели и наиболее влиятельные представители патристики - Августин Блаженный (Святой Августин) и Фома Аквинский (</w:t>
      </w:r>
      <w:proofErr w:type="spellStart"/>
      <w:r w:rsidRPr="007A242B">
        <w:rPr>
          <w:rFonts w:ascii="Times New Roman" w:hAnsi="Times New Roman" w:cs="Times New Roman"/>
          <w:sz w:val="28"/>
          <w:szCs w:val="28"/>
        </w:rPr>
        <w:t>Аквинат</w:t>
      </w:r>
      <w:proofErr w:type="spellEnd"/>
      <w:r w:rsidRPr="007A242B">
        <w:rPr>
          <w:rFonts w:ascii="Times New Roman" w:hAnsi="Times New Roman" w:cs="Times New Roman"/>
          <w:sz w:val="28"/>
          <w:szCs w:val="28"/>
        </w:rPr>
        <w:t xml:space="preserve">). Ранние </w:t>
      </w:r>
      <w:proofErr w:type="spellStart"/>
      <w:r w:rsidRPr="007A242B">
        <w:rPr>
          <w:rFonts w:ascii="Times New Roman" w:hAnsi="Times New Roman" w:cs="Times New Roman"/>
          <w:sz w:val="28"/>
          <w:szCs w:val="28"/>
        </w:rPr>
        <w:t>канонисты</w:t>
      </w:r>
      <w:proofErr w:type="spellEnd"/>
      <w:r w:rsidRPr="007A242B">
        <w:rPr>
          <w:rFonts w:ascii="Times New Roman" w:hAnsi="Times New Roman" w:cs="Times New Roman"/>
          <w:sz w:val="28"/>
          <w:szCs w:val="28"/>
        </w:rPr>
        <w:t xml:space="preserve"> отталкивались от божественного предназначения человека и его способности к труду, разделяя его </w:t>
      </w:r>
      <w:proofErr w:type="gramStart"/>
      <w:r w:rsidRPr="007A242B">
        <w:rPr>
          <w:rFonts w:ascii="Times New Roman" w:hAnsi="Times New Roman" w:cs="Times New Roman"/>
          <w:sz w:val="28"/>
          <w:szCs w:val="28"/>
        </w:rPr>
        <w:t>на</w:t>
      </w:r>
      <w:proofErr w:type="gramEnd"/>
      <w:r w:rsidRPr="007A242B">
        <w:rPr>
          <w:rFonts w:ascii="Times New Roman" w:hAnsi="Times New Roman" w:cs="Times New Roman"/>
          <w:sz w:val="28"/>
          <w:szCs w:val="28"/>
        </w:rPr>
        <w:t xml:space="preserve"> умственный и физический. В пользу деления общества на сословия уточняет это положение Ф. Аквинский. Он пишет: «Деление людей по различным профессиям обусловлено, во-первых, божественным провидением, которые разделило людей по сословиям, во-вторых, естественным причинами, которые определили то, что различные люди склоны к различным профессиям…»</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Исторический отрезок «переходного времени» примерно с XVI по XVIII в. охватывает вытеснение отношений натурально-хозяйственных отношениями рыночными, экономическими. Периодом меркантилизма или меркантилистской системой называют его исследователи социально-трудовых отношений. От слова латинского происхождения </w:t>
      </w:r>
      <w:proofErr w:type="spellStart"/>
      <w:r w:rsidRPr="007A242B">
        <w:rPr>
          <w:rFonts w:ascii="Times New Roman" w:hAnsi="Times New Roman" w:cs="Times New Roman"/>
          <w:sz w:val="28"/>
          <w:szCs w:val="28"/>
        </w:rPr>
        <w:t>mercari</w:t>
      </w:r>
      <w:proofErr w:type="spellEnd"/>
      <w:r w:rsidRPr="007A242B">
        <w:rPr>
          <w:rFonts w:ascii="Times New Roman" w:hAnsi="Times New Roman" w:cs="Times New Roman"/>
          <w:sz w:val="28"/>
          <w:szCs w:val="28"/>
        </w:rPr>
        <w:t xml:space="preserve"> (торговать) происходит понятие «меркантилизм». Возникновение меркантилистской системы, представляющей собой сложную концепцию, неразрывно связано с </w:t>
      </w:r>
      <w:proofErr w:type="gramStart"/>
      <w:r w:rsidRPr="007A242B">
        <w:rPr>
          <w:rFonts w:ascii="Times New Roman" w:hAnsi="Times New Roman" w:cs="Times New Roman"/>
          <w:sz w:val="28"/>
          <w:szCs w:val="28"/>
        </w:rPr>
        <w:t>последствиями</w:t>
      </w:r>
      <w:proofErr w:type="gramEnd"/>
      <w:r w:rsidRPr="007A242B">
        <w:rPr>
          <w:rFonts w:ascii="Times New Roman" w:hAnsi="Times New Roman" w:cs="Times New Roman"/>
          <w:sz w:val="28"/>
          <w:szCs w:val="28"/>
        </w:rPr>
        <w:t xml:space="preserve"> так называемых великих географических открытий. Эти открытия обусловили ускорение «первоначального накопления капитала», появление новых типов хозяйствующих субъектов: собственников - предпринимателей и наемных рабочих. Обращение к меркантилистскому хозяйственному строю для нашего исследования имеет значение, прежде всего, как источник знания о новых формах социально-трудовой мотивации в отдельном регионе. Золото и </w:t>
      </w:r>
      <w:r w:rsidRPr="007A242B">
        <w:rPr>
          <w:rFonts w:ascii="Times New Roman" w:hAnsi="Times New Roman" w:cs="Times New Roman"/>
          <w:sz w:val="28"/>
          <w:szCs w:val="28"/>
        </w:rPr>
        <w:lastRenderedPageBreak/>
        <w:t xml:space="preserve">сокровища стали наиболее значимым выражением сути богатства и экономических интересов. К. </w:t>
      </w:r>
      <w:proofErr w:type="spellStart"/>
      <w:r w:rsidRPr="007A242B">
        <w:rPr>
          <w:rFonts w:ascii="Times New Roman" w:hAnsi="Times New Roman" w:cs="Times New Roman"/>
          <w:sz w:val="28"/>
          <w:szCs w:val="28"/>
        </w:rPr>
        <w:t>Поланьи</w:t>
      </w:r>
      <w:proofErr w:type="spellEnd"/>
      <w:r w:rsidRPr="007A242B">
        <w:rPr>
          <w:rFonts w:ascii="Times New Roman" w:hAnsi="Times New Roman" w:cs="Times New Roman"/>
          <w:sz w:val="28"/>
          <w:szCs w:val="28"/>
        </w:rPr>
        <w:t>, известный исследователь рыночных экономических отношений, пишет: «… купец знал рынок, знал объем и качество существующего спроса, он мог, наконец, обеспечивать поставки товаров, которые использовались в надомном производстве</w:t>
      </w:r>
      <w:proofErr w:type="gramStart"/>
      <w:r w:rsidRPr="007A242B">
        <w:rPr>
          <w:rFonts w:ascii="Times New Roman" w:hAnsi="Times New Roman" w:cs="Times New Roman"/>
          <w:sz w:val="28"/>
          <w:szCs w:val="28"/>
        </w:rPr>
        <w:t xml:space="preserve"> (…), </w:t>
      </w:r>
      <w:proofErr w:type="gramEnd"/>
      <w:r w:rsidRPr="007A242B">
        <w:rPr>
          <w:rFonts w:ascii="Times New Roman" w:hAnsi="Times New Roman" w:cs="Times New Roman"/>
          <w:sz w:val="28"/>
          <w:szCs w:val="28"/>
        </w:rPr>
        <w:t>но так как дорогое оборудование еще не существовало, то купец особенно ничем не рисковал, беря на себя ответственность за производство». Ошибочные мнение о неэластичности спроса и целесообразности преобладания экспорта над импортом, поощрении экспорта капитала и предубеждения, будто только политика «разори соседа» обогатит нацию, закладывали в теории меркантилистов недостаточный уровень социально-экономических знаний и отсутствие научно обоснованных подходов. За счет появления новых представлений о стимулах трудовой активности и экономической заинтересованности работников этот период интересен и важен для нас. Утверждение в индивидуальном и общественном сознании позитивного отношения к активным торговым связям между государствами следует выделить в числе положительных аспектов. Использование денег и бога</w:t>
      </w:r>
      <w:proofErr w:type="gramStart"/>
      <w:r w:rsidRPr="007A242B">
        <w:rPr>
          <w:rFonts w:ascii="Times New Roman" w:hAnsi="Times New Roman" w:cs="Times New Roman"/>
          <w:sz w:val="28"/>
          <w:szCs w:val="28"/>
        </w:rPr>
        <w:t>тств в к</w:t>
      </w:r>
      <w:proofErr w:type="gramEnd"/>
      <w:r w:rsidRPr="007A242B">
        <w:rPr>
          <w:rFonts w:ascii="Times New Roman" w:hAnsi="Times New Roman" w:cs="Times New Roman"/>
          <w:sz w:val="28"/>
          <w:szCs w:val="28"/>
        </w:rPr>
        <w:t>ачестве средства обращения и приращения труда и капитала постепенно стало целью трудовой активности, сменив простое накопление их.</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Тем не менее, зарождавшийся предпринимательский интерес требовал соблюдения принципов государственно невмешательства в </w:t>
      </w:r>
      <w:proofErr w:type="gramStart"/>
      <w:r w:rsidRPr="007A242B">
        <w:rPr>
          <w:rFonts w:ascii="Times New Roman" w:hAnsi="Times New Roman" w:cs="Times New Roman"/>
          <w:sz w:val="28"/>
          <w:szCs w:val="28"/>
        </w:rPr>
        <w:t>экономические процессы</w:t>
      </w:r>
      <w:proofErr w:type="gramEnd"/>
      <w:r w:rsidRPr="007A242B">
        <w:rPr>
          <w:rFonts w:ascii="Times New Roman" w:hAnsi="Times New Roman" w:cs="Times New Roman"/>
          <w:sz w:val="28"/>
          <w:szCs w:val="28"/>
        </w:rPr>
        <w:t xml:space="preserve">, неограниченной свободы конкуренции предпринимателей. В трудах целого ряда ученых XIX столетия-последователей А. Смита оформлялась концепция экономического либерализма. По мнению профессора Гарвардского университета </w:t>
      </w:r>
      <w:proofErr w:type="gramStart"/>
      <w:r w:rsidRPr="007A242B">
        <w:rPr>
          <w:rFonts w:ascii="Times New Roman" w:hAnsi="Times New Roman" w:cs="Times New Roman"/>
          <w:sz w:val="28"/>
          <w:szCs w:val="28"/>
        </w:rPr>
        <w:t>Дж</w:t>
      </w:r>
      <w:proofErr w:type="gramEnd"/>
      <w:r w:rsidRPr="007A242B">
        <w:rPr>
          <w:rFonts w:ascii="Times New Roman" w:hAnsi="Times New Roman" w:cs="Times New Roman"/>
          <w:sz w:val="28"/>
          <w:szCs w:val="28"/>
        </w:rPr>
        <w:t xml:space="preserve">.К. </w:t>
      </w:r>
      <w:proofErr w:type="spellStart"/>
      <w:r w:rsidRPr="007A242B">
        <w:rPr>
          <w:rFonts w:ascii="Times New Roman" w:hAnsi="Times New Roman" w:cs="Times New Roman"/>
          <w:sz w:val="28"/>
          <w:szCs w:val="28"/>
        </w:rPr>
        <w:t>Гэлбрейта</w:t>
      </w:r>
      <w:proofErr w:type="spellEnd"/>
      <w:r w:rsidRPr="007A242B">
        <w:rPr>
          <w:rFonts w:ascii="Times New Roman" w:hAnsi="Times New Roman" w:cs="Times New Roman"/>
          <w:sz w:val="28"/>
          <w:szCs w:val="28"/>
        </w:rPr>
        <w:t xml:space="preserve">, одного из ведущих экономистов современности, «идеи А. Смита подверглись дальнейшему развитию Давидом </w:t>
      </w:r>
      <w:proofErr w:type="spellStart"/>
      <w:r w:rsidRPr="007A242B">
        <w:rPr>
          <w:rFonts w:ascii="Times New Roman" w:hAnsi="Times New Roman" w:cs="Times New Roman"/>
          <w:sz w:val="28"/>
          <w:szCs w:val="28"/>
        </w:rPr>
        <w:t>Рикардо</w:t>
      </w:r>
      <w:proofErr w:type="spellEnd"/>
      <w:r w:rsidRPr="007A242B">
        <w:rPr>
          <w:rFonts w:ascii="Times New Roman" w:hAnsi="Times New Roman" w:cs="Times New Roman"/>
          <w:sz w:val="28"/>
          <w:szCs w:val="28"/>
        </w:rPr>
        <w:t xml:space="preserve">, Томасом Мальтусом и в особенности Джоном Стюартом Миллем и получили название классической системы». Без учета психологических, правовых и других показателей социальной среды </w:t>
      </w:r>
      <w:proofErr w:type="gramStart"/>
      <w:r w:rsidRPr="007A242B">
        <w:rPr>
          <w:rFonts w:ascii="Times New Roman" w:hAnsi="Times New Roman" w:cs="Times New Roman"/>
          <w:sz w:val="28"/>
          <w:szCs w:val="28"/>
        </w:rPr>
        <w:lastRenderedPageBreak/>
        <w:t>невозможен</w:t>
      </w:r>
      <w:proofErr w:type="gramEnd"/>
      <w:r w:rsidRPr="007A242B">
        <w:rPr>
          <w:rFonts w:ascii="Times New Roman" w:hAnsi="Times New Roman" w:cs="Times New Roman"/>
          <w:sz w:val="28"/>
          <w:szCs w:val="28"/>
        </w:rPr>
        <w:t xml:space="preserve"> успешно отыскать сугубо внутренние причины хозяйственного благополучия в обществе. Таким образом, социология управления в сфере труда, как составная часть и важный раздел социологической науки, ориентирована на поиск резервов, которые кроются в самом работнике.</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Невозможно исследовать проблематику экономического роста и повышения благосостояния народа без учета и использования на практике теоретических констатаций социально-трудовой мотивации, как и обосновать динамизм и </w:t>
      </w:r>
      <w:proofErr w:type="spellStart"/>
      <w:r w:rsidRPr="007A242B">
        <w:rPr>
          <w:rFonts w:ascii="Times New Roman" w:hAnsi="Times New Roman" w:cs="Times New Roman"/>
          <w:sz w:val="28"/>
          <w:szCs w:val="28"/>
        </w:rPr>
        <w:t>равновесность</w:t>
      </w:r>
      <w:proofErr w:type="spellEnd"/>
      <w:r w:rsidRPr="007A242B">
        <w:rPr>
          <w:rFonts w:ascii="Times New Roman" w:hAnsi="Times New Roman" w:cs="Times New Roman"/>
          <w:sz w:val="28"/>
          <w:szCs w:val="28"/>
        </w:rPr>
        <w:t xml:space="preserve"> состояния экономики страны.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Мы находим в рассуждениях У. </w:t>
      </w:r>
      <w:proofErr w:type="spellStart"/>
      <w:r w:rsidRPr="007A242B">
        <w:rPr>
          <w:rFonts w:ascii="Times New Roman" w:hAnsi="Times New Roman" w:cs="Times New Roman"/>
          <w:sz w:val="28"/>
          <w:szCs w:val="28"/>
        </w:rPr>
        <w:t>Петти</w:t>
      </w:r>
      <w:proofErr w:type="spellEnd"/>
      <w:r w:rsidRPr="007A242B">
        <w:rPr>
          <w:rFonts w:ascii="Times New Roman" w:hAnsi="Times New Roman" w:cs="Times New Roman"/>
          <w:sz w:val="28"/>
          <w:szCs w:val="28"/>
        </w:rPr>
        <w:t xml:space="preserve"> по данному вопросу отчетливые указания на взаимосвязь принятых в данном обществе критериев богатства и общественных оценок по его достижению. Говорить о научных предпосылках в исследовании системы экономических интересов позволяют исходные положения единой теории социально-трудовой мотивации (интересы, ценности, потребности, запросы, предпочтения и т.п.). У. </w:t>
      </w:r>
      <w:proofErr w:type="spellStart"/>
      <w:r w:rsidRPr="007A242B">
        <w:rPr>
          <w:rFonts w:ascii="Times New Roman" w:hAnsi="Times New Roman" w:cs="Times New Roman"/>
          <w:sz w:val="28"/>
          <w:szCs w:val="28"/>
        </w:rPr>
        <w:t>Петти</w:t>
      </w:r>
      <w:proofErr w:type="spellEnd"/>
      <w:r w:rsidRPr="007A242B">
        <w:rPr>
          <w:rFonts w:ascii="Times New Roman" w:hAnsi="Times New Roman" w:cs="Times New Roman"/>
          <w:sz w:val="28"/>
          <w:szCs w:val="28"/>
        </w:rPr>
        <w:t xml:space="preserve"> предлагал вместо наказания тюремным заключением ввести денежные штрафы для увеличения богатства страны. А «несостоятельных воров» отдавать «в рабство», заставлять трудиться. Мысль о том, что «… труд есть отец и активный принцип богатства, а земля его мать» принадлежит ему же. Это означало, в противовес мнению меркантилистов, что богатство составляется, прежде всего, трудом и результатами труда.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Во Франции родоначальником классической политической экономики был Пьер </w:t>
      </w:r>
      <w:proofErr w:type="spellStart"/>
      <w:r w:rsidRPr="007A242B">
        <w:rPr>
          <w:rFonts w:ascii="Times New Roman" w:hAnsi="Times New Roman" w:cs="Times New Roman"/>
          <w:sz w:val="28"/>
          <w:szCs w:val="28"/>
        </w:rPr>
        <w:t>Буагильбер</w:t>
      </w:r>
      <w:proofErr w:type="spellEnd"/>
      <w:r w:rsidRPr="007A242B">
        <w:rPr>
          <w:rFonts w:ascii="Times New Roman" w:hAnsi="Times New Roman" w:cs="Times New Roman"/>
          <w:sz w:val="28"/>
          <w:szCs w:val="28"/>
        </w:rPr>
        <w:t xml:space="preserve">. Он, как и У. </w:t>
      </w:r>
      <w:proofErr w:type="spellStart"/>
      <w:r w:rsidRPr="007A242B">
        <w:rPr>
          <w:rFonts w:ascii="Times New Roman" w:hAnsi="Times New Roman" w:cs="Times New Roman"/>
          <w:sz w:val="28"/>
          <w:szCs w:val="28"/>
        </w:rPr>
        <w:t>Петти</w:t>
      </w:r>
      <w:proofErr w:type="spellEnd"/>
      <w:r w:rsidRPr="007A242B">
        <w:rPr>
          <w:rFonts w:ascii="Times New Roman" w:hAnsi="Times New Roman" w:cs="Times New Roman"/>
          <w:sz w:val="28"/>
          <w:szCs w:val="28"/>
        </w:rPr>
        <w:t xml:space="preserve"> в Англии, не был профессиональным ученым-экономистом. П. </w:t>
      </w:r>
      <w:proofErr w:type="spellStart"/>
      <w:r w:rsidRPr="007A242B">
        <w:rPr>
          <w:rFonts w:ascii="Times New Roman" w:hAnsi="Times New Roman" w:cs="Times New Roman"/>
          <w:sz w:val="28"/>
          <w:szCs w:val="28"/>
        </w:rPr>
        <w:t>Буагильбер</w:t>
      </w:r>
      <w:proofErr w:type="spellEnd"/>
      <w:r w:rsidRPr="007A242B">
        <w:rPr>
          <w:rFonts w:ascii="Times New Roman" w:hAnsi="Times New Roman" w:cs="Times New Roman"/>
          <w:sz w:val="28"/>
          <w:szCs w:val="28"/>
        </w:rPr>
        <w:t xml:space="preserve"> за полтора столетия до «Курса позитивной философии» Огюста Конта опубликовал книгу с весьма замысловатым заглавием «Подробное описание положения Франции, причины падения ее благосостояния и простые способы восстановления, или как за один месяц доставить королю все деньги, в которых он нуждается, и обогатить все население». Почти незамеченным осталось первое издание книги, несмотря на содержащуюся в ней критику экономической политики </w:t>
      </w:r>
      <w:r w:rsidRPr="007A242B">
        <w:rPr>
          <w:rFonts w:ascii="Times New Roman" w:hAnsi="Times New Roman" w:cs="Times New Roman"/>
          <w:sz w:val="28"/>
          <w:szCs w:val="28"/>
        </w:rPr>
        <w:lastRenderedPageBreak/>
        <w:t xml:space="preserve">меркантилизма. Непомерно высокие налоги для сельскохозяйственного производства, ограничение ввоза в страну импортных товаров и основанный на этом дисбаланс в развитии, как промышленного производства, так и национального хозяйства в целом, - как указывает автор, оказывают тормозящее влияние на развитие экономической заинтересованности работников в результатах своего труда. П. </w:t>
      </w:r>
      <w:proofErr w:type="spellStart"/>
      <w:r w:rsidRPr="007A242B">
        <w:rPr>
          <w:rFonts w:ascii="Times New Roman" w:hAnsi="Times New Roman" w:cs="Times New Roman"/>
          <w:sz w:val="28"/>
          <w:szCs w:val="28"/>
        </w:rPr>
        <w:t>Буагильбер</w:t>
      </w:r>
      <w:proofErr w:type="spellEnd"/>
      <w:r w:rsidRPr="007A242B">
        <w:rPr>
          <w:rFonts w:ascii="Times New Roman" w:hAnsi="Times New Roman" w:cs="Times New Roman"/>
          <w:sz w:val="28"/>
          <w:szCs w:val="28"/>
        </w:rPr>
        <w:t xml:space="preserve"> впоследствии разработал так называемую концепцию общественного богатства. На его взгляд, общественное богатство реализуется через систему активного созидательного труда каждого в общих интересах. Оно проявляет себя не в физической массе денег, а во всем многообразии полезных благ и вещей. Ни владение землей, ни денежным богатством не обеспечат такого достатка, чтобы не «позволить погибнуть в нищете их владельцу, когда первые вовсе не обрабатываются, а вторые не обмениваются на такие жизненно необходимые предметы, как пища одежда, без чего никто не может обойтись» - подчеркивает автор, «только их надо почитать богатством». По </w:t>
      </w:r>
      <w:proofErr w:type="spellStart"/>
      <w:r w:rsidRPr="007A242B">
        <w:rPr>
          <w:rFonts w:ascii="Times New Roman" w:hAnsi="Times New Roman" w:cs="Times New Roman"/>
          <w:sz w:val="28"/>
          <w:szCs w:val="28"/>
        </w:rPr>
        <w:t>Буагильберу</w:t>
      </w:r>
      <w:proofErr w:type="spellEnd"/>
      <w:r w:rsidRPr="007A242B">
        <w:rPr>
          <w:rFonts w:ascii="Times New Roman" w:hAnsi="Times New Roman" w:cs="Times New Roman"/>
          <w:sz w:val="28"/>
          <w:szCs w:val="28"/>
        </w:rPr>
        <w:t xml:space="preserve">, не приумножение денег, а трудовая деятельность, направленная на рост производства «пищи и одежды», представляет собой главное социальное содержание социально-экономических интересов.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Франсуа </w:t>
      </w:r>
      <w:proofErr w:type="spellStart"/>
      <w:r w:rsidRPr="007A242B">
        <w:rPr>
          <w:rFonts w:ascii="Times New Roman" w:hAnsi="Times New Roman" w:cs="Times New Roman"/>
          <w:sz w:val="28"/>
          <w:szCs w:val="28"/>
        </w:rPr>
        <w:t>Кенэ</w:t>
      </w:r>
      <w:proofErr w:type="spellEnd"/>
      <w:r w:rsidRPr="007A242B">
        <w:rPr>
          <w:rFonts w:ascii="Times New Roman" w:hAnsi="Times New Roman" w:cs="Times New Roman"/>
          <w:sz w:val="28"/>
          <w:szCs w:val="28"/>
        </w:rPr>
        <w:t xml:space="preserve">, Анн Тюрго также внесли свой вклад в развитие основополагающих теорий первого этапа развития классической политической экономии. В основу последующих представлений о социальных резервах производства легли некоторые положения их социально-экономических идей. Три класса выделяет в обществе А. Тюрго: производительный (люди, занятые в сельскохозяйственном производстве); бесплодный (люди, занятые в промышленности и других отраслях материального производства и сферы услуг); собственники земли. Первые два класса он называет, исходя из основных экономических интересов и связанной с этой системой иерархии трудовой активности, «работающими, или занятыми классами», полагая, что каждый из них распадается на два </w:t>
      </w:r>
      <w:r w:rsidRPr="007A242B">
        <w:rPr>
          <w:rFonts w:ascii="Times New Roman" w:hAnsi="Times New Roman" w:cs="Times New Roman"/>
          <w:sz w:val="28"/>
          <w:szCs w:val="28"/>
        </w:rPr>
        <w:lastRenderedPageBreak/>
        <w:t>разряда людей: на предпринимателей, или капиталистов, дающих, и на простых рабочих, получающих заработную плату». Ученый уточняет, что именно бесплодный кла</w:t>
      </w:r>
      <w:proofErr w:type="gramStart"/>
      <w:r w:rsidRPr="007A242B">
        <w:rPr>
          <w:rFonts w:ascii="Times New Roman" w:hAnsi="Times New Roman" w:cs="Times New Roman"/>
          <w:sz w:val="28"/>
          <w:szCs w:val="28"/>
        </w:rPr>
        <w:t>сс вкл</w:t>
      </w:r>
      <w:proofErr w:type="gramEnd"/>
      <w:r w:rsidRPr="007A242B">
        <w:rPr>
          <w:rFonts w:ascii="Times New Roman" w:hAnsi="Times New Roman" w:cs="Times New Roman"/>
          <w:sz w:val="28"/>
          <w:szCs w:val="28"/>
        </w:rPr>
        <w:t>ючает в себя «членов общества, получающих заработную плату». Научно обоснованы и апробированы на практике более поздние исследования в области идей о необходимости заинтересовать работника в результатах своего труда, исходя из основных положений общей теории социологии и социологии труда, в частности.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социологии методология исследования экономических интересов и трудовой активности, складывается на основе системы принципов научного знания. </w:t>
      </w:r>
      <w:proofErr w:type="gramStart"/>
      <w:r w:rsidRPr="007A242B">
        <w:rPr>
          <w:rFonts w:ascii="Times New Roman" w:hAnsi="Times New Roman" w:cs="Times New Roman"/>
          <w:sz w:val="28"/>
          <w:szCs w:val="28"/>
        </w:rPr>
        <w:t>Как общенаучных - историзма, последовательности, причинности, системности, так и частного исследования специфических процессов социально-трудовой мотивации, - принцип исключения, многократных измерений, полученных благ и др. Методология в исследовании проблем социологии управления по отношению к экономическим трансформациям, с формальной точки зрения, не связана с сущностью знания о реальных производственных операциях и экономическим опытом человека, или социальной группы.</w:t>
      </w:r>
      <w:proofErr w:type="gramEnd"/>
      <w:r w:rsidRPr="007A242B">
        <w:rPr>
          <w:rFonts w:ascii="Times New Roman" w:hAnsi="Times New Roman" w:cs="Times New Roman"/>
          <w:sz w:val="28"/>
          <w:szCs w:val="28"/>
        </w:rPr>
        <w:t xml:space="preserve"> Как указывают современные исследователи, содержательное понимание методологии исходит из того, что в ней реализуются эвристическая функция предметной области исследования.</w:t>
      </w:r>
    </w:p>
    <w:p w:rsidR="00B668C9" w:rsidRPr="007A242B" w:rsidRDefault="00B668C9" w:rsidP="007A242B">
      <w:pPr>
        <w:tabs>
          <w:tab w:val="left" w:pos="1260"/>
        </w:tabs>
        <w:spacing w:line="360" w:lineRule="auto"/>
        <w:ind w:firstLine="720"/>
        <w:jc w:val="center"/>
        <w:rPr>
          <w:rFonts w:ascii="Times New Roman" w:hAnsi="Times New Roman" w:cs="Times New Roman"/>
          <w:sz w:val="28"/>
          <w:szCs w:val="28"/>
        </w:rPr>
      </w:pPr>
    </w:p>
    <w:p w:rsidR="00B668C9" w:rsidRPr="007A242B" w:rsidRDefault="00B668C9" w:rsidP="007A242B">
      <w:pPr>
        <w:pStyle w:val="3"/>
        <w:spacing w:line="360" w:lineRule="auto"/>
        <w:rPr>
          <w:rFonts w:cs="Times New Roman"/>
          <w:szCs w:val="28"/>
        </w:rPr>
      </w:pPr>
      <w:bookmarkStart w:id="4" w:name="_Toc215992713"/>
      <w:bookmarkStart w:id="5" w:name="_Toc301527139"/>
      <w:r w:rsidRPr="007A242B">
        <w:rPr>
          <w:rFonts w:cs="Times New Roman"/>
          <w:szCs w:val="28"/>
        </w:rPr>
        <w:t>1.2 Современные условия экономической трансформации, способствующие устойчивому развитию социума</w:t>
      </w:r>
      <w:bookmarkEnd w:id="4"/>
      <w:bookmarkEnd w:id="5"/>
    </w:p>
    <w:p w:rsidR="00B668C9" w:rsidRPr="007A242B" w:rsidRDefault="00B668C9" w:rsidP="007A242B">
      <w:pPr>
        <w:spacing w:line="360" w:lineRule="auto"/>
        <w:ind w:firstLine="720"/>
        <w:jc w:val="both"/>
        <w:rPr>
          <w:rFonts w:ascii="Times New Roman" w:hAnsi="Times New Roman" w:cs="Times New Roman"/>
          <w:sz w:val="28"/>
          <w:szCs w:val="28"/>
        </w:rPr>
      </w:pP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Эффективность той или иной практики доказывают научно ориентированные теории науки управления. Поведение человека на рабочем месте должно прогнозироваться и подвергаться контролю – в этом состоит их основная задача. Понять причины без осмысления своей деятельности невозможно – это понятие одинаково относится как к успешной работе </w:t>
      </w:r>
      <w:r w:rsidRPr="007A242B">
        <w:rPr>
          <w:rFonts w:ascii="Times New Roman" w:hAnsi="Times New Roman" w:cs="Times New Roman"/>
          <w:sz w:val="28"/>
          <w:szCs w:val="28"/>
        </w:rPr>
        <w:lastRenderedPageBreak/>
        <w:t xml:space="preserve">любого менеджера, так и к возможным неудачам и поражениям. Не проанализировав свои предыдущие достижения, нельзя достичь новых высот в управленческой работе.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Совсем недавно в теории бизнеса появилось такое понятие, как научная акцентуация. Необходимость подобного нововведения подчеркнул еще в 1886 году Генри Р. </w:t>
      </w:r>
      <w:proofErr w:type="spellStart"/>
      <w:r w:rsidRPr="007A242B">
        <w:rPr>
          <w:rFonts w:ascii="Times New Roman" w:hAnsi="Times New Roman" w:cs="Times New Roman"/>
          <w:sz w:val="28"/>
          <w:szCs w:val="28"/>
        </w:rPr>
        <w:t>Таун</w:t>
      </w:r>
      <w:proofErr w:type="spellEnd"/>
      <w:r w:rsidRPr="007A242B">
        <w:rPr>
          <w:rFonts w:ascii="Times New Roman" w:hAnsi="Times New Roman" w:cs="Times New Roman"/>
          <w:sz w:val="28"/>
          <w:szCs w:val="28"/>
        </w:rPr>
        <w:t>, президент компании «</w:t>
      </w:r>
      <w:proofErr w:type="spellStart"/>
      <w:r w:rsidRPr="007A242B">
        <w:rPr>
          <w:rFonts w:ascii="Times New Roman" w:hAnsi="Times New Roman" w:cs="Times New Roman"/>
          <w:sz w:val="28"/>
          <w:szCs w:val="28"/>
        </w:rPr>
        <w:t>Эйле</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энд</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Таун</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Манифактуринг</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Компани</w:t>
      </w:r>
      <w:proofErr w:type="spellEnd"/>
      <w:r w:rsidRPr="007A242B">
        <w:rPr>
          <w:rFonts w:ascii="Times New Roman" w:hAnsi="Times New Roman" w:cs="Times New Roman"/>
          <w:sz w:val="28"/>
          <w:szCs w:val="28"/>
        </w:rPr>
        <w:t xml:space="preserve">», автор научной статьи «Инженер как экономист». В ней он выразил уверенность, что для любого управленца необходимо уметь накапливать и систематизировать весь свой предыдущий опыт, чтобы на его основе двигаться дальше.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Первые попытки налаживания процесса управления появились одновременно с зарождением основ общества, при этом попытки соединить воедино теорию и практику управления были осуществлены лишь в начале ХХ века. Это было обусловлено необходимостью организации и систематизации основ общественной жизни. Накопление и анализ понятий и факторов организации и управления дало толчок для развития теории управления и разработки его различных методов. Порядок их становления в хронологическом порядке следующий: </w:t>
      </w:r>
    </w:p>
    <w:p w:rsidR="00B668C9" w:rsidRPr="007A242B" w:rsidRDefault="00B668C9" w:rsidP="007A242B">
      <w:pPr>
        <w:numPr>
          <w:ilvl w:val="0"/>
          <w:numId w:val="5"/>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школа научного управления; </w:t>
      </w:r>
    </w:p>
    <w:p w:rsidR="00B668C9" w:rsidRPr="007A242B" w:rsidRDefault="00B668C9" w:rsidP="007A242B">
      <w:pPr>
        <w:numPr>
          <w:ilvl w:val="0"/>
          <w:numId w:val="5"/>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административная школа; </w:t>
      </w:r>
    </w:p>
    <w:p w:rsidR="00B668C9" w:rsidRPr="007A242B" w:rsidRDefault="00B668C9" w:rsidP="007A242B">
      <w:pPr>
        <w:numPr>
          <w:ilvl w:val="0"/>
          <w:numId w:val="5"/>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поведенческая школа; </w:t>
      </w:r>
    </w:p>
    <w:p w:rsidR="00B668C9" w:rsidRPr="007A242B" w:rsidRDefault="00B668C9" w:rsidP="007A242B">
      <w:pPr>
        <w:numPr>
          <w:ilvl w:val="0"/>
          <w:numId w:val="5"/>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количественная школа.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научных трудах и теориях своего времени, например, концепциях «научного управления» Ф. Тейлора, «идеальной бюрократии» М. Вебера и «науки администрирования» А. </w:t>
      </w:r>
      <w:proofErr w:type="spellStart"/>
      <w:r w:rsidRPr="007A242B">
        <w:rPr>
          <w:rFonts w:ascii="Times New Roman" w:hAnsi="Times New Roman" w:cs="Times New Roman"/>
          <w:sz w:val="28"/>
          <w:szCs w:val="28"/>
        </w:rPr>
        <w:t>Файоля</w:t>
      </w:r>
      <w:proofErr w:type="spellEnd"/>
      <w:r w:rsidRPr="007A242B">
        <w:rPr>
          <w:rFonts w:ascii="Times New Roman" w:hAnsi="Times New Roman" w:cs="Times New Roman"/>
          <w:sz w:val="28"/>
          <w:szCs w:val="28"/>
        </w:rPr>
        <w:t xml:space="preserve"> была впервые выражена теория классического менеджмента, основным отличием которого являлась теория жесткого рационализма. А теория управления, основанная на научном подходе к решению вопроса, была описана в трудах Ф.У. Тейлора, </w:t>
      </w:r>
      <w:proofErr w:type="spellStart"/>
      <w:r w:rsidRPr="007A242B">
        <w:rPr>
          <w:rFonts w:ascii="Times New Roman" w:hAnsi="Times New Roman" w:cs="Times New Roman"/>
          <w:sz w:val="28"/>
          <w:szCs w:val="28"/>
        </w:rPr>
        <w:t>Френка</w:t>
      </w:r>
      <w:proofErr w:type="spellEnd"/>
      <w:r w:rsidRPr="007A242B">
        <w:rPr>
          <w:rFonts w:ascii="Times New Roman" w:hAnsi="Times New Roman" w:cs="Times New Roman"/>
          <w:sz w:val="28"/>
          <w:szCs w:val="28"/>
        </w:rPr>
        <w:t xml:space="preserve"> и </w:t>
      </w:r>
      <w:r w:rsidRPr="007A242B">
        <w:rPr>
          <w:rFonts w:ascii="Times New Roman" w:hAnsi="Times New Roman" w:cs="Times New Roman"/>
          <w:sz w:val="28"/>
          <w:szCs w:val="28"/>
        </w:rPr>
        <w:lastRenderedPageBreak/>
        <w:t xml:space="preserve">Лилии </w:t>
      </w:r>
      <w:proofErr w:type="spellStart"/>
      <w:r w:rsidRPr="007A242B">
        <w:rPr>
          <w:rFonts w:ascii="Times New Roman" w:hAnsi="Times New Roman" w:cs="Times New Roman"/>
          <w:sz w:val="28"/>
          <w:szCs w:val="28"/>
        </w:rPr>
        <w:t>Гилбретт</w:t>
      </w:r>
      <w:proofErr w:type="spellEnd"/>
      <w:r w:rsidRPr="007A242B">
        <w:rPr>
          <w:rFonts w:ascii="Times New Roman" w:hAnsi="Times New Roman" w:cs="Times New Roman"/>
          <w:sz w:val="28"/>
          <w:szCs w:val="28"/>
        </w:rPr>
        <w:t xml:space="preserve">. Эти ученые считали, что операции ручного труда могут быть значительно усовершенствованы, если применить к ним такие способы изучения, как измерения, анализ и логические приемы.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Научное управление как первая стадия развития менеджмента началось с анализа содержания и основных структурных элементов работы. Например, Тейлор путем применения в добыче руды и угля лопаток различного диаметра разобрал пути повышения производительности труда. «Микро хронометр», прибор, разработанный </w:t>
      </w:r>
      <w:proofErr w:type="spellStart"/>
      <w:r w:rsidRPr="007A242B">
        <w:rPr>
          <w:rFonts w:ascii="Times New Roman" w:hAnsi="Times New Roman" w:cs="Times New Roman"/>
          <w:sz w:val="28"/>
          <w:szCs w:val="28"/>
        </w:rPr>
        <w:t>Гилбреттами</w:t>
      </w:r>
      <w:proofErr w:type="spellEnd"/>
      <w:r w:rsidRPr="007A242B">
        <w:rPr>
          <w:rFonts w:ascii="Times New Roman" w:hAnsi="Times New Roman" w:cs="Times New Roman"/>
          <w:sz w:val="28"/>
          <w:szCs w:val="28"/>
        </w:rPr>
        <w:t xml:space="preserve">, применяемый одновременно с кинокамерой, позволил зафиксировать и рассмотреть процесс ручных операций, которые совершаются в процессе выполнения работы. Это позволило исключить ненужные движения, сэкономить на них большое количество времени и тем самым повысить эффективность труда за единицу времени.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 развитии управленческой теории научное управление было первым этапом. Его задачей стало нахождение путей для максимально эффективного труда и использования материальных ресурсов. Это приобрело большое значение в начале века, когда капиталистическое производство остро нуждалось в росте производительности труда рабочих в условиях значительного дефицита рабочей силы. Труд, по словам Ф. Тейлора, должен быть смоделирован так, чтобы каждая единица рабочей силы выполняла простейшие задачи и тем самым повысила свою производительность труда. Так называемая «</w:t>
      </w:r>
      <w:proofErr w:type="spellStart"/>
      <w:r w:rsidRPr="007A242B">
        <w:rPr>
          <w:rFonts w:ascii="Times New Roman" w:hAnsi="Times New Roman" w:cs="Times New Roman"/>
          <w:sz w:val="28"/>
          <w:szCs w:val="28"/>
        </w:rPr>
        <w:t>тейлористская</w:t>
      </w:r>
      <w:proofErr w:type="spellEnd"/>
      <w:r w:rsidRPr="007A242B">
        <w:rPr>
          <w:rFonts w:ascii="Times New Roman" w:hAnsi="Times New Roman" w:cs="Times New Roman"/>
          <w:sz w:val="28"/>
          <w:szCs w:val="28"/>
        </w:rPr>
        <w:t xml:space="preserve">» модель труда базировалась на следующих принципах: </w:t>
      </w:r>
    </w:p>
    <w:p w:rsidR="00B668C9" w:rsidRPr="007A242B" w:rsidRDefault="00B668C9" w:rsidP="007A242B">
      <w:pPr>
        <w:numPr>
          <w:ilvl w:val="0"/>
          <w:numId w:val="6"/>
        </w:numPr>
        <w:tabs>
          <w:tab w:val="clear" w:pos="1429"/>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трудовые операции должны быть максимально упрощены</w:t>
      </w:r>
    </w:p>
    <w:p w:rsidR="00B668C9" w:rsidRPr="007A242B" w:rsidRDefault="00B668C9" w:rsidP="007A242B">
      <w:pPr>
        <w:numPr>
          <w:ilvl w:val="0"/>
          <w:numId w:val="6"/>
        </w:numPr>
        <w:tabs>
          <w:tab w:val="clear" w:pos="1429"/>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функции управления и исполнения должны быть разделены</w:t>
      </w:r>
    </w:p>
    <w:p w:rsidR="00B668C9" w:rsidRPr="007A242B" w:rsidRDefault="00B668C9" w:rsidP="007A242B">
      <w:pPr>
        <w:numPr>
          <w:ilvl w:val="0"/>
          <w:numId w:val="6"/>
        </w:numPr>
        <w:tabs>
          <w:tab w:val="clear" w:pos="1429"/>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труд должен быть однообразным, монотонным, обезличенным и не быть привязанным к исполнителю</w:t>
      </w:r>
    </w:p>
    <w:p w:rsidR="00B668C9" w:rsidRPr="007A242B" w:rsidRDefault="00B668C9" w:rsidP="007A242B">
      <w:pPr>
        <w:numPr>
          <w:ilvl w:val="0"/>
          <w:numId w:val="6"/>
        </w:numPr>
        <w:tabs>
          <w:tab w:val="clear" w:pos="1429"/>
          <w:tab w:val="num" w:pos="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предприятие в целом, организация и человеческий труд рассматривались с механистической точки зрения  - это единый механизм, где каждый работает над выполнением поставленной перед ним задачи и не влияет на работу остальных (система конвейерного труда).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Научная организация труда, разработанная усилиями Ф. Тейлора, нашла свое отражение в таких его трудах, как «Управление фабрикой» и «Принципы научного управления». Принципы научной организации труда, согласно его теории, сводились к следующему: </w:t>
      </w:r>
    </w:p>
    <w:p w:rsidR="00B668C9" w:rsidRPr="007A242B" w:rsidRDefault="00B668C9" w:rsidP="007A242B">
      <w:pPr>
        <w:numPr>
          <w:ilvl w:val="0"/>
          <w:numId w:val="7"/>
        </w:numPr>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Научный подход к выбору рабочего на ту или иную операцию. Человек назначался на выполнение определенных обязанностей при наличии у него соответствующих склонностей и умений. В выявлении их помогла система тестирования, например, тест Тейлора на реакцию скорости для должности инспектора по контролю качества. </w:t>
      </w:r>
    </w:p>
    <w:p w:rsidR="00B668C9" w:rsidRPr="007A242B" w:rsidRDefault="00B668C9" w:rsidP="007A242B">
      <w:pPr>
        <w:numPr>
          <w:ilvl w:val="0"/>
          <w:numId w:val="7"/>
        </w:numPr>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Рабочий должен постоянно обучаться; на основании анализа его рабочего времени и операций в процессе труда следует найти и обучить рабочего наиболее эффективным технологиям его работы.</w:t>
      </w:r>
    </w:p>
    <w:p w:rsidR="00B668C9" w:rsidRPr="007A242B" w:rsidRDefault="00B668C9" w:rsidP="007A242B">
      <w:pPr>
        <w:numPr>
          <w:ilvl w:val="0"/>
          <w:numId w:val="7"/>
        </w:numPr>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Работа должна быть специализирована, производство разделено на составляющие, где каждый из рабочих является специалистом в своей области.</w:t>
      </w:r>
    </w:p>
    <w:p w:rsidR="00B668C9" w:rsidRPr="007A242B" w:rsidRDefault="00B668C9" w:rsidP="007A242B">
      <w:pPr>
        <w:numPr>
          <w:ilvl w:val="0"/>
          <w:numId w:val="7"/>
        </w:numPr>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Заработная плата должна стимулировать рабочих на повышение уровня своего труда, в случае значительных успехов следует разработать систему премирования.</w:t>
      </w:r>
    </w:p>
    <w:p w:rsidR="00B668C9" w:rsidRPr="007A242B" w:rsidRDefault="00B668C9" w:rsidP="007A242B">
      <w:pPr>
        <w:numPr>
          <w:ilvl w:val="0"/>
          <w:numId w:val="7"/>
        </w:numPr>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Ответственность между рабочими и управляющими за результат труда должна быть строго распределена. Труд и управление им должны быть скооперированы для достижения наибольшей эффективности в работе.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Социально-управленческий анализ и его развитие получило свое отражение в трудах «Промышленной инженерии» Франка Б. </w:t>
      </w:r>
      <w:proofErr w:type="spellStart"/>
      <w:r w:rsidRPr="007A242B">
        <w:rPr>
          <w:rFonts w:ascii="Times New Roman" w:hAnsi="Times New Roman" w:cs="Times New Roman"/>
          <w:sz w:val="28"/>
          <w:szCs w:val="28"/>
        </w:rPr>
        <w:t>Гилбретта</w:t>
      </w:r>
      <w:proofErr w:type="spellEnd"/>
      <w:r w:rsidRPr="007A242B">
        <w:rPr>
          <w:rFonts w:ascii="Times New Roman" w:hAnsi="Times New Roman" w:cs="Times New Roman"/>
          <w:sz w:val="28"/>
          <w:szCs w:val="28"/>
        </w:rPr>
        <w:t xml:space="preserve"> (1868-1925) и </w:t>
      </w:r>
      <w:proofErr w:type="spellStart"/>
      <w:r w:rsidRPr="007A242B">
        <w:rPr>
          <w:rFonts w:ascii="Times New Roman" w:hAnsi="Times New Roman" w:cs="Times New Roman"/>
          <w:sz w:val="28"/>
          <w:szCs w:val="28"/>
        </w:rPr>
        <w:t>Лилиан</w:t>
      </w:r>
      <w:proofErr w:type="spellEnd"/>
      <w:r w:rsidRPr="007A242B">
        <w:rPr>
          <w:rFonts w:ascii="Times New Roman" w:hAnsi="Times New Roman" w:cs="Times New Roman"/>
          <w:sz w:val="28"/>
          <w:szCs w:val="28"/>
        </w:rPr>
        <w:t xml:space="preserve"> М. </w:t>
      </w:r>
      <w:proofErr w:type="spellStart"/>
      <w:r w:rsidRPr="007A242B">
        <w:rPr>
          <w:rFonts w:ascii="Times New Roman" w:hAnsi="Times New Roman" w:cs="Times New Roman"/>
          <w:sz w:val="28"/>
          <w:szCs w:val="28"/>
        </w:rPr>
        <w:t>Гилбретт</w:t>
      </w:r>
      <w:proofErr w:type="spellEnd"/>
      <w:r w:rsidRPr="007A242B">
        <w:rPr>
          <w:rFonts w:ascii="Times New Roman" w:hAnsi="Times New Roman" w:cs="Times New Roman"/>
          <w:sz w:val="28"/>
          <w:szCs w:val="28"/>
        </w:rPr>
        <w:t xml:space="preserve"> (1878-1972). Эти ученые разработали теорию промышленной инженерии как важной составляющей классического </w:t>
      </w:r>
      <w:r w:rsidRPr="007A242B">
        <w:rPr>
          <w:rFonts w:ascii="Times New Roman" w:hAnsi="Times New Roman" w:cs="Times New Roman"/>
          <w:sz w:val="28"/>
          <w:szCs w:val="28"/>
        </w:rPr>
        <w:lastRenderedPageBreak/>
        <w:t xml:space="preserve">менеджмента. Ее основная характеристика – это изучение и разработка мер, направленных на организацию технологических процессов производства с учетом углубленного разделения труда. Теория </w:t>
      </w:r>
      <w:proofErr w:type="spellStart"/>
      <w:r w:rsidRPr="007A242B">
        <w:rPr>
          <w:rFonts w:ascii="Times New Roman" w:hAnsi="Times New Roman" w:cs="Times New Roman"/>
          <w:sz w:val="28"/>
          <w:szCs w:val="28"/>
        </w:rPr>
        <w:t>Гилбретов</w:t>
      </w:r>
      <w:proofErr w:type="spellEnd"/>
      <w:r w:rsidRPr="007A242B">
        <w:rPr>
          <w:rFonts w:ascii="Times New Roman" w:hAnsi="Times New Roman" w:cs="Times New Roman"/>
          <w:sz w:val="28"/>
          <w:szCs w:val="28"/>
        </w:rPr>
        <w:t xml:space="preserve"> была направлена на изучение поведения каждого отдельного рабочего в процессе выполнения работы, изменений его состояния. На основе полученных данных ученые пытались воздействовать на общее состояние рабочего с целью его улучшения и повышения тем самым эффективности его работы.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Фиксация работы каменщика на кинопленку и последующее ее детальное изучение помогли ученым сделать ряд важных выводов. Один из них – усталость рабочего и его движения находятся в тесной взаимосвязи. Исключив из его работы ряд ненужных и лишних действий, можно добиться значительного снижения усталости. Все методы изучения труда работников ученые строили исключительно на научном подходе к своей работе, стремясь максимально исключить из процесса труда рабочих все лишнее и неэффективное. Благодаря усилиям ученых, работа каменщика стала гораздо более эффективной за счет сокращения вдвое числа основных движений, которые совершались им в процессе одного рабочего цикла.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Исследование двигательной активности рабочих было не единственным предметом изучения ученых. Они также были заняты проблемой эффективной организации рабочего места в целом. Научный отбор, обучение и распределение служащих – вот основные направления работы </w:t>
      </w:r>
      <w:proofErr w:type="spellStart"/>
      <w:r w:rsidRPr="007A242B">
        <w:rPr>
          <w:rFonts w:ascii="Times New Roman" w:hAnsi="Times New Roman" w:cs="Times New Roman"/>
          <w:sz w:val="28"/>
          <w:szCs w:val="28"/>
        </w:rPr>
        <w:t>Лилиан</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Гилбретт</w:t>
      </w:r>
      <w:proofErr w:type="spellEnd"/>
      <w:r w:rsidRPr="007A242B">
        <w:rPr>
          <w:rFonts w:ascii="Times New Roman" w:hAnsi="Times New Roman" w:cs="Times New Roman"/>
          <w:sz w:val="28"/>
          <w:szCs w:val="28"/>
        </w:rPr>
        <w:t xml:space="preserve">, которые стали предметом ее исследований после смерти мужа, Ф. </w:t>
      </w:r>
      <w:proofErr w:type="spellStart"/>
      <w:r w:rsidRPr="007A242B">
        <w:rPr>
          <w:rFonts w:ascii="Times New Roman" w:hAnsi="Times New Roman" w:cs="Times New Roman"/>
          <w:sz w:val="28"/>
          <w:szCs w:val="28"/>
        </w:rPr>
        <w:t>Гилбретта</w:t>
      </w:r>
      <w:proofErr w:type="spellEnd"/>
      <w:r w:rsidRPr="007A242B">
        <w:rPr>
          <w:rFonts w:ascii="Times New Roman" w:hAnsi="Times New Roman" w:cs="Times New Roman"/>
          <w:sz w:val="28"/>
          <w:szCs w:val="28"/>
        </w:rPr>
        <w:t xml:space="preserve">.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Основное отличие научного и управленческого подхода к изучению теории менеджмента состоит в том, что научный подход направлен на повышение эффективности производства, тогда как административный подход ориентируется на изучение вопросов управления большим количеством персонала предприятия. Научное управление, изучению которого посвятили себя многие ученые, базировалось на исследовании </w:t>
      </w:r>
      <w:r w:rsidRPr="007A242B">
        <w:rPr>
          <w:rFonts w:ascii="Times New Roman" w:hAnsi="Times New Roman" w:cs="Times New Roman"/>
          <w:sz w:val="28"/>
          <w:szCs w:val="28"/>
        </w:rPr>
        <w:lastRenderedPageBreak/>
        <w:t>управления производством, т</w:t>
      </w:r>
      <w:proofErr w:type="gramStart"/>
      <w:r w:rsidRPr="007A242B">
        <w:rPr>
          <w:rFonts w:ascii="Times New Roman" w:hAnsi="Times New Roman" w:cs="Times New Roman"/>
          <w:sz w:val="28"/>
          <w:szCs w:val="28"/>
        </w:rPr>
        <w:t>.е</w:t>
      </w:r>
      <w:proofErr w:type="gramEnd"/>
      <w:r w:rsidRPr="007A242B">
        <w:rPr>
          <w:rFonts w:ascii="Times New Roman" w:hAnsi="Times New Roman" w:cs="Times New Roman"/>
          <w:sz w:val="28"/>
          <w:szCs w:val="28"/>
        </w:rPr>
        <w:t xml:space="preserve"> было ниже уровня административной системы управления. Те же ученые, которые стояли во главе изучения именно административного управления, имели непосредственный практический опыт работы на высоких руководящих должностях большого бизнеса. Например, один из основоположников менеджмента, </w:t>
      </w:r>
      <w:proofErr w:type="spellStart"/>
      <w:r w:rsidRPr="007A242B">
        <w:rPr>
          <w:rFonts w:ascii="Times New Roman" w:hAnsi="Times New Roman" w:cs="Times New Roman"/>
          <w:sz w:val="28"/>
          <w:szCs w:val="28"/>
        </w:rPr>
        <w:t>А.Файоль</w:t>
      </w:r>
      <w:proofErr w:type="spellEnd"/>
      <w:r w:rsidRPr="007A242B">
        <w:rPr>
          <w:rFonts w:ascii="Times New Roman" w:hAnsi="Times New Roman" w:cs="Times New Roman"/>
          <w:sz w:val="28"/>
          <w:szCs w:val="28"/>
        </w:rPr>
        <w:t xml:space="preserve">, некоторое время управлял крупной угледобывающей компанией. Именно поэтому в основе изучения стояла не теория повышения эффективности труда одного рабочего, а деятельность предприятия в целом.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Классическая административная школа менеджмента создала ряд принципов управления, универсальных для любого предприятия. Так, </w:t>
      </w:r>
      <w:proofErr w:type="spellStart"/>
      <w:r w:rsidRPr="007A242B">
        <w:rPr>
          <w:rFonts w:ascii="Times New Roman" w:hAnsi="Times New Roman" w:cs="Times New Roman"/>
          <w:sz w:val="28"/>
          <w:szCs w:val="28"/>
        </w:rPr>
        <w:t>А.Файоль</w:t>
      </w:r>
      <w:proofErr w:type="spellEnd"/>
      <w:r w:rsidRPr="007A242B">
        <w:rPr>
          <w:rFonts w:ascii="Times New Roman" w:hAnsi="Times New Roman" w:cs="Times New Roman"/>
          <w:sz w:val="28"/>
          <w:szCs w:val="28"/>
        </w:rPr>
        <w:t xml:space="preserve"> разработал 14 принципов управления, изложив их в своих научных трудах: </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Необходимость разделения труда, чтобы при одинаковых усилиях повысить производительность и качество выполняемой работы.</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Распределение полномочий, т.е. функций управления, и ответственности за выполнение всех поступающих распоряжений. Полномочия и ответственность возникают одновременно.</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Дисциплина – выполнение всех распоряжений и справедливые меры воздействия за невыполнение работы</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единоначалия, т.е. для одного работника распоряжения поступают только от одного начальника</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единства направления – каждое структурное подразделение предприятия, объединенное одной производственной задачей, имеет одного начальника и единые для всех задачи</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подчинения личных интересов общим – главенствующими являются интересы компании или ее большого структурного подразделения, личные интересы работника находятся в подчинении им</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Принцип вознаграждения персонала – успехи в работе должны </w:t>
      </w:r>
      <w:r w:rsidRPr="007A242B">
        <w:rPr>
          <w:rFonts w:ascii="Times New Roman" w:hAnsi="Times New Roman" w:cs="Times New Roman"/>
          <w:sz w:val="28"/>
          <w:szCs w:val="28"/>
        </w:rPr>
        <w:lastRenderedPageBreak/>
        <w:t>справедливо поощряться и стимулироваться</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централизации  управления – видоизменяется в зависимости от конкретных условий организации труда</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скалярной цепи – иерархическая система руководства от высшего звена до руководства небольшими группами персонала</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порядка в организации работы всего предприятия</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справедливости – поощрение и санкции применяют строго по назначению</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стабильности рабочих мест, низкая текучесть кадров</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инициативы  - разработка плана и принятие совместных усилий по его реализации придает предприятию силу и сплачивает персонал</w:t>
      </w:r>
    </w:p>
    <w:p w:rsidR="00B668C9" w:rsidRPr="007A242B" w:rsidRDefault="00B668C9" w:rsidP="007A242B">
      <w:pPr>
        <w:widowControl w:val="0"/>
        <w:numPr>
          <w:ilvl w:val="0"/>
          <w:numId w:val="8"/>
        </w:numPr>
        <w:shd w:val="clear" w:color="auto" w:fill="FFFFFF"/>
        <w:tabs>
          <w:tab w:val="clear" w:pos="1429"/>
          <w:tab w:val="num" w:pos="36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Корпоративный дух, как следствие гармоничной работы персонала и его единения с целью выполнения общих задач.</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Ученый М. Вебер в своей научной работе «Идеальная бюрократия» рассматривает бюрократические модели менеджмента, т.е. принципы четкого разделения обязанностей и вопросов компетенции каждого управленца, специализацию всех функций, подчинение всех руководителей строгим правилам иерархии, высокой значимости документооборота в работе менеджеров. В своей работе М. Вебер выделил ряд принципов структурной организации предприятия, которая получила название «бюрократическая». Основными характеристиками этой организации являются: </w:t>
      </w:r>
    </w:p>
    <w:p w:rsidR="00B668C9" w:rsidRPr="007A242B" w:rsidRDefault="00B668C9" w:rsidP="007A242B">
      <w:pPr>
        <w:widowControl w:val="0"/>
        <w:numPr>
          <w:ilvl w:val="0"/>
          <w:numId w:val="9"/>
        </w:numPr>
        <w:shd w:val="clear" w:color="auto" w:fill="FFFFFF"/>
        <w:tabs>
          <w:tab w:val="clear" w:pos="720"/>
          <w:tab w:val="num"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Принцип четкого разделения труда, ответственности и власти.</w:t>
      </w:r>
    </w:p>
    <w:p w:rsidR="00B668C9" w:rsidRPr="007A242B" w:rsidRDefault="00B668C9" w:rsidP="007A242B">
      <w:pPr>
        <w:widowControl w:val="0"/>
        <w:numPr>
          <w:ilvl w:val="0"/>
          <w:numId w:val="9"/>
        </w:numPr>
        <w:shd w:val="clear" w:color="auto" w:fill="FFFFFF"/>
        <w:tabs>
          <w:tab w:val="clear" w:pos="720"/>
          <w:tab w:val="num"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Каждая должность четко соответствует своему положению в системе иерархии предприятия или скалярной цепи.</w:t>
      </w:r>
    </w:p>
    <w:p w:rsidR="00B668C9" w:rsidRPr="007A242B" w:rsidRDefault="00B668C9" w:rsidP="007A242B">
      <w:pPr>
        <w:widowControl w:val="0"/>
        <w:numPr>
          <w:ilvl w:val="0"/>
          <w:numId w:val="9"/>
        </w:numPr>
        <w:shd w:val="clear" w:color="auto" w:fill="FFFFFF"/>
        <w:tabs>
          <w:tab w:val="clear" w:pos="720"/>
          <w:tab w:val="num"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Техническая квалификация – главный критерий отбора человека на соответствующую должность.</w:t>
      </w:r>
    </w:p>
    <w:p w:rsidR="00B668C9" w:rsidRPr="007A242B" w:rsidRDefault="00B668C9" w:rsidP="007A242B">
      <w:pPr>
        <w:widowControl w:val="0"/>
        <w:numPr>
          <w:ilvl w:val="0"/>
          <w:numId w:val="9"/>
        </w:numPr>
        <w:shd w:val="clear" w:color="auto" w:fill="FFFFFF"/>
        <w:tabs>
          <w:tab w:val="clear" w:pos="720"/>
          <w:tab w:val="num"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Кандидатуры на ту или иную должность не избираются, а назначаются свыше</w:t>
      </w:r>
    </w:p>
    <w:p w:rsidR="00B668C9" w:rsidRPr="007A242B" w:rsidRDefault="00B668C9" w:rsidP="007A242B">
      <w:pPr>
        <w:widowControl w:val="0"/>
        <w:numPr>
          <w:ilvl w:val="0"/>
          <w:numId w:val="9"/>
        </w:numPr>
        <w:shd w:val="clear" w:color="auto" w:fill="FFFFFF"/>
        <w:tabs>
          <w:tab w:val="clear" w:pos="720"/>
          <w:tab w:val="num"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Лица, занятые в административном управлении предприятием, не </w:t>
      </w:r>
      <w:r w:rsidRPr="007A242B">
        <w:rPr>
          <w:rFonts w:ascii="Times New Roman" w:hAnsi="Times New Roman" w:cs="Times New Roman"/>
          <w:sz w:val="28"/>
          <w:szCs w:val="28"/>
        </w:rPr>
        <w:lastRenderedPageBreak/>
        <w:t>являются его собственниками.</w:t>
      </w:r>
    </w:p>
    <w:p w:rsidR="00B668C9" w:rsidRPr="007A242B" w:rsidRDefault="00B668C9" w:rsidP="007A242B">
      <w:pPr>
        <w:widowControl w:val="0"/>
        <w:numPr>
          <w:ilvl w:val="0"/>
          <w:numId w:val="9"/>
        </w:numPr>
        <w:shd w:val="clear" w:color="auto" w:fill="FFFFFF"/>
        <w:tabs>
          <w:tab w:val="clear" w:pos="720"/>
          <w:tab w:val="num"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Административный персонал получает за свой труд фиксированную заработную плату.</w:t>
      </w:r>
    </w:p>
    <w:p w:rsidR="00B668C9" w:rsidRPr="007A242B" w:rsidRDefault="00B668C9" w:rsidP="007A242B">
      <w:pPr>
        <w:widowControl w:val="0"/>
        <w:numPr>
          <w:ilvl w:val="0"/>
          <w:numId w:val="9"/>
        </w:numPr>
        <w:shd w:val="clear" w:color="auto" w:fill="FFFFFF"/>
        <w:tabs>
          <w:tab w:val="clear" w:pos="720"/>
          <w:tab w:val="num"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Административный персонал подчиняется общим правилам дисциплины и контроля, установленным на предприятии, исключения из общих правил не допускаются.</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Эти принципы, по мнению М. Вебера, подчеркивают необходимость построения четкой иерархической системы на каждом предприятии.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Ограниченность рационализма в системе управления стала следствием появления новой теории менеджмента, получившей название «доктрина человеческих отношений». Ее основная характеристика – привлечение в процесс управления достижений таких наук, как психология, социология, прочие науки по изучению человека как личности, чтобы понять механизм работы управления и повысить его эффективность. Принцип «человеческих отношений» в сфере производства все больше начал входить в структуру практического управления. По мнению Мери </w:t>
      </w:r>
      <w:proofErr w:type="spellStart"/>
      <w:r w:rsidRPr="007A242B">
        <w:rPr>
          <w:rFonts w:ascii="Times New Roman" w:hAnsi="Times New Roman" w:cs="Times New Roman"/>
          <w:sz w:val="28"/>
          <w:szCs w:val="28"/>
        </w:rPr>
        <w:t>Паркер</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Фоллетт</w:t>
      </w:r>
      <w:proofErr w:type="spellEnd"/>
      <w:r w:rsidRPr="007A242B">
        <w:rPr>
          <w:rFonts w:ascii="Times New Roman" w:hAnsi="Times New Roman" w:cs="Times New Roman"/>
          <w:sz w:val="28"/>
          <w:szCs w:val="28"/>
        </w:rPr>
        <w:t xml:space="preserve">, искусственно созданное иерархическое подчинение рабочих менеджерам делает единство труда и управления невозможным. Она утверждала, что менеджеры должны иметь превосходство благодаря определенным личностным и профессиональным качествам, а не только лишь благодаря более высокому положению в структуре предприятия. Принципы, которые легли в основу разработанной М. </w:t>
      </w:r>
      <w:proofErr w:type="spellStart"/>
      <w:r w:rsidRPr="007A242B">
        <w:rPr>
          <w:rFonts w:ascii="Times New Roman" w:hAnsi="Times New Roman" w:cs="Times New Roman"/>
          <w:sz w:val="28"/>
          <w:szCs w:val="28"/>
        </w:rPr>
        <w:t>Фоллетт</w:t>
      </w:r>
      <w:proofErr w:type="spellEnd"/>
      <w:r w:rsidRPr="007A242B">
        <w:rPr>
          <w:rFonts w:ascii="Times New Roman" w:hAnsi="Times New Roman" w:cs="Times New Roman"/>
          <w:sz w:val="28"/>
          <w:szCs w:val="28"/>
        </w:rPr>
        <w:t xml:space="preserve"> теории, состоят в следующем:</w:t>
      </w:r>
    </w:p>
    <w:p w:rsidR="00B668C9" w:rsidRPr="007A242B" w:rsidRDefault="00B668C9" w:rsidP="007A242B">
      <w:pPr>
        <w:widowControl w:val="0"/>
        <w:numPr>
          <w:ilvl w:val="0"/>
          <w:numId w:val="10"/>
        </w:numPr>
        <w:shd w:val="clear" w:color="auto" w:fill="FFFFFF"/>
        <w:tabs>
          <w:tab w:val="clear" w:pos="720"/>
          <w:tab w:val="left" w:pos="0"/>
          <w:tab w:val="num" w:pos="36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Менеджмент – это обеспечение выполнения работы другими лицами</w:t>
      </w:r>
    </w:p>
    <w:p w:rsidR="00B668C9" w:rsidRPr="007A242B" w:rsidRDefault="00B668C9" w:rsidP="007A242B">
      <w:pPr>
        <w:widowControl w:val="0"/>
        <w:numPr>
          <w:ilvl w:val="0"/>
          <w:numId w:val="10"/>
        </w:numPr>
        <w:shd w:val="clear" w:color="auto" w:fill="FFFFFF"/>
        <w:tabs>
          <w:tab w:val="clear" w:pos="720"/>
          <w:tab w:val="left" w:pos="0"/>
          <w:tab w:val="num" w:pos="36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Труд и управление должны находиться не в состоянии принудительного подчинения, а в рамках естественного партнерства</w:t>
      </w:r>
    </w:p>
    <w:p w:rsidR="00B668C9" w:rsidRPr="007A242B" w:rsidRDefault="00B668C9" w:rsidP="007A242B">
      <w:pPr>
        <w:widowControl w:val="0"/>
        <w:numPr>
          <w:ilvl w:val="0"/>
          <w:numId w:val="10"/>
        </w:numPr>
        <w:shd w:val="clear" w:color="auto" w:fill="FFFFFF"/>
        <w:tabs>
          <w:tab w:val="clear" w:pos="720"/>
          <w:tab w:val="left" w:pos="0"/>
          <w:tab w:val="num" w:pos="36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Взаимодействие между менеджерами и подчиненными должно быть открытым и доступным</w:t>
      </w:r>
    </w:p>
    <w:p w:rsidR="00B668C9" w:rsidRPr="007A242B" w:rsidRDefault="00B668C9" w:rsidP="007A242B">
      <w:pPr>
        <w:widowControl w:val="0"/>
        <w:numPr>
          <w:ilvl w:val="0"/>
          <w:numId w:val="10"/>
        </w:numPr>
        <w:shd w:val="clear" w:color="auto" w:fill="FFFFFF"/>
        <w:tabs>
          <w:tab w:val="clear" w:pos="720"/>
          <w:tab w:val="left" w:pos="0"/>
          <w:tab w:val="num" w:pos="36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Работники трудятся на условиях доверия к менеджеру и оказания </w:t>
      </w:r>
      <w:r w:rsidRPr="007A242B">
        <w:rPr>
          <w:rFonts w:ascii="Times New Roman" w:hAnsi="Times New Roman" w:cs="Times New Roman"/>
          <w:sz w:val="28"/>
          <w:szCs w:val="28"/>
        </w:rPr>
        <w:lastRenderedPageBreak/>
        <w:t>им внимания со стороны управленческого персонала (эффект Хоторна).</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 мнению ученого О. </w:t>
      </w:r>
      <w:proofErr w:type="spellStart"/>
      <w:r w:rsidRPr="007A242B">
        <w:rPr>
          <w:rFonts w:ascii="Times New Roman" w:hAnsi="Times New Roman" w:cs="Times New Roman"/>
          <w:sz w:val="28"/>
          <w:szCs w:val="28"/>
        </w:rPr>
        <w:t>Шелдона</w:t>
      </w:r>
      <w:proofErr w:type="spellEnd"/>
      <w:r w:rsidRPr="007A242B">
        <w:rPr>
          <w:rFonts w:ascii="Times New Roman" w:hAnsi="Times New Roman" w:cs="Times New Roman"/>
          <w:sz w:val="28"/>
          <w:szCs w:val="28"/>
        </w:rPr>
        <w:t xml:space="preserve">, бизнес обязан относиться к рабочим уважительно, это его социальное обязательство перед рядовым персоналом. Бизнес, по его мнению, не только занят производством товаров или услуг, но и несет на себе некую этическую ответственность перед всем обществом. Честность и доброжелательность должны стать основными чертами отношений между менеджерами и рабочими, а технические и научные достижения должны направляться не только на совершенствование производства, но и на улучшение образа жизни и роста благополучия людей.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Для управленческой научной школы характерны следующие принципы:</w:t>
      </w:r>
    </w:p>
    <w:p w:rsidR="00B668C9" w:rsidRPr="007A242B" w:rsidRDefault="00B668C9" w:rsidP="007A242B">
      <w:pPr>
        <w:widowControl w:val="0"/>
        <w:numPr>
          <w:ilvl w:val="0"/>
          <w:numId w:val="11"/>
        </w:numPr>
        <w:shd w:val="clear" w:color="auto" w:fill="FFFFFF"/>
        <w:tabs>
          <w:tab w:val="clear" w:pos="720"/>
          <w:tab w:val="left" w:pos="360"/>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Принятие решения – основная цель. Научное управление сориентировано на эффективность труда, а управленческая теория обращает внимание на планирование и постановку задач.</w:t>
      </w:r>
    </w:p>
    <w:p w:rsidR="00B668C9" w:rsidRPr="007A242B" w:rsidRDefault="00B668C9" w:rsidP="007A242B">
      <w:pPr>
        <w:widowControl w:val="0"/>
        <w:numPr>
          <w:ilvl w:val="0"/>
          <w:numId w:val="11"/>
        </w:numPr>
        <w:shd w:val="clear" w:color="auto" w:fill="FFFFFF"/>
        <w:tabs>
          <w:tab w:val="clear" w:pos="720"/>
          <w:tab w:val="left" w:pos="360"/>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Моделирование труда, особенно в планировании, является основополагающим во всей управленческой работе.</w:t>
      </w:r>
    </w:p>
    <w:p w:rsidR="00B668C9" w:rsidRPr="007A242B" w:rsidRDefault="00B668C9" w:rsidP="007A242B">
      <w:pPr>
        <w:widowControl w:val="0"/>
        <w:numPr>
          <w:ilvl w:val="0"/>
          <w:numId w:val="11"/>
        </w:numPr>
        <w:shd w:val="clear" w:color="auto" w:fill="FFFFFF"/>
        <w:tabs>
          <w:tab w:val="clear" w:pos="720"/>
          <w:tab w:val="left" w:pos="360"/>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Применение методов анализа и исследования во всех вопросах организации труда и постановке управленческой системы на предприятии.</w:t>
      </w:r>
    </w:p>
    <w:p w:rsidR="00B668C9" w:rsidRPr="007A242B" w:rsidRDefault="00B668C9" w:rsidP="007A242B">
      <w:pPr>
        <w:widowControl w:val="0"/>
        <w:numPr>
          <w:ilvl w:val="0"/>
          <w:numId w:val="11"/>
        </w:numPr>
        <w:shd w:val="clear" w:color="auto" w:fill="FFFFFF"/>
        <w:tabs>
          <w:tab w:val="clear" w:pos="720"/>
          <w:tab w:val="left" w:pos="360"/>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Автоматизация менеджмента, использование компьютерных систем в вопросах обработки данных и математическом моделировании работы.</w:t>
      </w:r>
    </w:p>
    <w:p w:rsidR="00B668C9" w:rsidRPr="007A242B" w:rsidRDefault="00B668C9" w:rsidP="007A242B">
      <w:pPr>
        <w:widowControl w:val="0"/>
        <w:numPr>
          <w:ilvl w:val="0"/>
          <w:numId w:val="11"/>
        </w:numPr>
        <w:shd w:val="clear" w:color="auto" w:fill="FFFFFF"/>
        <w:tabs>
          <w:tab w:val="clear" w:pos="720"/>
          <w:tab w:val="left" w:pos="360"/>
          <w:tab w:val="num" w:pos="54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Наука управления должна быть направлена на анализ принимаемых решений и разработанных моделей с точки зрения их эффективности, доходности, окупаемости затрат и экономии.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Социальная ориентация управленческой науки специфична тем, что она позволила оказать влияние на менеджмент таким наукам, как статистика и математика, инженерные науки и т.д. Все это привело к разработке и внедрению научных подходов в теорию управления.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В понятие «управление» входит совокупность функций различных систем, направленных на сохранение их количественных и качественных показателей, поддержание их успешного функционирования и достижение поставленных задач. Системный подход в менеджменте и всей теории управления означает, что предприятие в глазах руководителя является сложной системой взаимодействия людей, технологии, задач и целей работы, итогом этого взаимодействия будет являться достижение поставленных целей.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Этот системный подход в теории менеджмента был предметом изучения ученого Честер И. </w:t>
      </w:r>
      <w:proofErr w:type="spellStart"/>
      <w:r w:rsidRPr="007A242B">
        <w:rPr>
          <w:rFonts w:ascii="Times New Roman" w:hAnsi="Times New Roman" w:cs="Times New Roman"/>
          <w:sz w:val="28"/>
          <w:szCs w:val="28"/>
        </w:rPr>
        <w:t>Барнард</w:t>
      </w:r>
      <w:proofErr w:type="spellEnd"/>
      <w:r w:rsidRPr="007A242B">
        <w:rPr>
          <w:rFonts w:ascii="Times New Roman" w:hAnsi="Times New Roman" w:cs="Times New Roman"/>
          <w:sz w:val="28"/>
          <w:szCs w:val="28"/>
        </w:rPr>
        <w:t xml:space="preserve"> (1886-1961). Благодаря теории системного подхода руководители смогли проследить сложную организацию предприятия во взаимодействии его частей. Эти части, как и в любой системе, оказывают влияние на работу всей системы, являются неотъемлемой их составляющей и тесно взаимосвязаны между собой.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Теория «ситуационного подхода» в менеджменте появилась в 70 годах ХХ века. Предметом ее изучения стала теория возникновения ситуации, которая может полностью изменить работу системы предприятия в данный момент времени. Основными тезисами теории ситуации стали принципы: </w:t>
      </w:r>
    </w:p>
    <w:p w:rsidR="00B668C9" w:rsidRPr="007A242B" w:rsidRDefault="00B668C9" w:rsidP="007A242B">
      <w:pPr>
        <w:widowControl w:val="0"/>
        <w:numPr>
          <w:ilvl w:val="0"/>
          <w:numId w:val="12"/>
        </w:numPr>
        <w:shd w:val="clear" w:color="auto" w:fill="FFFFFF"/>
        <w:tabs>
          <w:tab w:val="clear" w:pos="72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Эффективное управление в любой ситуации невозможно, т.е. его универсальной модели не существует</w:t>
      </w:r>
    </w:p>
    <w:p w:rsidR="00B668C9" w:rsidRPr="007A242B" w:rsidRDefault="00B668C9" w:rsidP="007A242B">
      <w:pPr>
        <w:widowControl w:val="0"/>
        <w:numPr>
          <w:ilvl w:val="0"/>
          <w:numId w:val="12"/>
        </w:numPr>
        <w:shd w:val="clear" w:color="auto" w:fill="FFFFFF"/>
        <w:tabs>
          <w:tab w:val="clear" w:pos="72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Эффективность управления определяется показателями собственной гибкости и мобильности, умением оперативно реагировать на все изменения во внешней среде.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Теория ситуационного подхода позволяет менеджерам обратить внимание на отношения внутренней организации и внешних условий, а также увидеть их взаимодействие. Под внешними условиями подразумевается политическая, экономическая и социальная атмосфера общества, которые способны оказать влияние на работу внутренней системы, т.е. </w:t>
      </w:r>
      <w:r w:rsidRPr="007A242B">
        <w:rPr>
          <w:rFonts w:ascii="Times New Roman" w:hAnsi="Times New Roman" w:cs="Times New Roman"/>
          <w:sz w:val="28"/>
          <w:szCs w:val="28"/>
        </w:rPr>
        <w:lastRenderedPageBreak/>
        <w:t xml:space="preserve">непосредственно предприятия. Менеджер должен постоянно знать об условиях внешней среды и уметь принимать решения, направленные на успешное функционирование предприятия независимо от возможных внешних воздействий. Теория ситуаций обращает внимание менеджеров на тот факт, что именно ситуация определяет применение и эффективность того или иного метода управления, находящегося в распоряжении управленческого звена. Выбор метода определяется исключительно по существующей ситуации, а соответствующий «процессуальный подход» помогает выполнять функции управления беспрерывно и постепенно.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Разработчики эмпирической школы управления считают, что следует собирать и систематизировать мероприятия по практическому управлению и разрабатывать на этой базе рекомендации и новые методы управления. Этот подход имеет в своем основании широкое распространение практических знаний по менеджменту, накопленных в крупных предприятиях. Это было вызвано условиями дефицита практических опытов и результатов накопленных научных знаний. Теоретические принципы, по мнению ученых, несомненно, важны и значимы, но изучение практического опыта управления имеет не меньшую ценность для науки. Именно практический опыт позволяет принять то или иное эффективное решение в условиях возникновения различных ситуаций, для чего основоположники теории разработали ряд методов обучения искусству управления, базирующиеся на конкретных практических ситуациях. Управление должно быть профессиональным – вот основная идея сторонников теории ситуаций. Это означало, что менеджмент должен стать профессией, которой следует учиться, и менеджер должен быть подготовленным квалифицированным специалистом.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Количественный подход в теории управления означает, что в менеджменте должны применяться математические знания, достижения кибернетики и понятия из области статистики. Появление количественного </w:t>
      </w:r>
      <w:r w:rsidRPr="007A242B">
        <w:rPr>
          <w:rFonts w:ascii="Times New Roman" w:hAnsi="Times New Roman" w:cs="Times New Roman"/>
          <w:sz w:val="28"/>
          <w:szCs w:val="28"/>
        </w:rPr>
        <w:lastRenderedPageBreak/>
        <w:t xml:space="preserve">подхода в управленческой науке было следствием значительного технического прогресса, в первую очередь, автоматизации и компьютеризированного управления. Применение в менеджменте компьютерных систем позволило избавить руководителя от ряда необходимых, но трудоемких и длительных расчетов и технических операций.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Количественный подход послужил причиной распространения и применения в менеджменте количественные методы анализа и прогнозирования, моделирование на основе математических знаний и понятий статистики. На этой научной основе появилось несколько концепций теории управления, основными из которых стали: </w:t>
      </w:r>
    </w:p>
    <w:p w:rsidR="00B668C9" w:rsidRPr="007A242B" w:rsidRDefault="00B668C9" w:rsidP="007A242B">
      <w:pPr>
        <w:widowControl w:val="0"/>
        <w:numPr>
          <w:ilvl w:val="0"/>
          <w:numId w:val="13"/>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Концепция операционного менеджмента – менеджер должен обладать не только познаниями в теории управления, но и иметь представление о социологии, психологии, экономических науках, математических понятиях и т.д.</w:t>
      </w:r>
    </w:p>
    <w:p w:rsidR="00B668C9" w:rsidRPr="007A242B" w:rsidRDefault="00B668C9" w:rsidP="007A242B">
      <w:pPr>
        <w:widowControl w:val="0"/>
        <w:numPr>
          <w:ilvl w:val="0"/>
          <w:numId w:val="13"/>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Концепция управленческих решений – менеджер ставит перед собой цель принятия решений, это его основная задача. Обучение менеджера как специалиста должно быть направлено на развитие в нем способности принимать грамотные и эффективные  решения.</w:t>
      </w:r>
    </w:p>
    <w:p w:rsidR="00B668C9" w:rsidRPr="007A242B" w:rsidRDefault="00B668C9" w:rsidP="007A242B">
      <w:pPr>
        <w:widowControl w:val="0"/>
        <w:numPr>
          <w:ilvl w:val="0"/>
          <w:numId w:val="13"/>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Концепция научного (математического) управления – управление должно стать все более научным, т.к. экономическая ситуация в мире развивается и усложняется. В менеджменте должны применяться различные модели математического анализа.</w:t>
      </w:r>
    </w:p>
    <w:p w:rsidR="00B668C9" w:rsidRPr="007A242B" w:rsidRDefault="00B668C9" w:rsidP="007A242B">
      <w:pPr>
        <w:widowControl w:val="0"/>
        <w:shd w:val="clear" w:color="auto" w:fill="FFFFFF"/>
        <w:tabs>
          <w:tab w:val="num" w:pos="0"/>
          <w:tab w:val="left" w:pos="180"/>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Развитие менеджмента как науки в современных условиях характеризуется следующими чертами: </w:t>
      </w:r>
    </w:p>
    <w:p w:rsidR="00B668C9" w:rsidRPr="007A242B" w:rsidRDefault="00B668C9" w:rsidP="007A242B">
      <w:pPr>
        <w:widowControl w:val="0"/>
        <w:numPr>
          <w:ilvl w:val="0"/>
          <w:numId w:val="14"/>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Менеджмент становится все более профессиональным.</w:t>
      </w:r>
    </w:p>
    <w:p w:rsidR="00B668C9" w:rsidRPr="007A242B" w:rsidRDefault="00B668C9" w:rsidP="007A242B">
      <w:pPr>
        <w:widowControl w:val="0"/>
        <w:numPr>
          <w:ilvl w:val="0"/>
          <w:numId w:val="14"/>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Управление ориентируется на современные достижения практических навыков и опыта.</w:t>
      </w:r>
    </w:p>
    <w:p w:rsidR="00B668C9" w:rsidRPr="007A242B" w:rsidRDefault="00B668C9" w:rsidP="007A242B">
      <w:pPr>
        <w:widowControl w:val="0"/>
        <w:numPr>
          <w:ilvl w:val="0"/>
          <w:numId w:val="14"/>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Управленческий аппарат усложняется, дифференцируется и увеличивается в количественном плане.</w:t>
      </w:r>
    </w:p>
    <w:p w:rsidR="00B668C9" w:rsidRPr="007A242B" w:rsidRDefault="00B668C9" w:rsidP="007A242B">
      <w:pPr>
        <w:widowControl w:val="0"/>
        <w:shd w:val="clear" w:color="auto" w:fill="FFFFFF"/>
        <w:tabs>
          <w:tab w:val="num" w:pos="0"/>
          <w:tab w:val="left" w:pos="180"/>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Развитие экономики на современном этапе требует все большее количество грамотных квалифицированных менеджеров. В США, например, рост количества руководящих работников за вторую половину ХХ века увеличился практически в два раза, с 15% до 30%, а в некоторых предприятиях управленцы составляют до 70-80% штата предприятия. </w:t>
      </w:r>
    </w:p>
    <w:p w:rsidR="00B668C9" w:rsidRPr="007A242B" w:rsidRDefault="00B668C9" w:rsidP="007A242B">
      <w:pPr>
        <w:widowControl w:val="0"/>
        <w:shd w:val="clear" w:color="auto" w:fill="FFFFFF"/>
        <w:tabs>
          <w:tab w:val="num" w:pos="0"/>
          <w:tab w:val="left" w:pos="180"/>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На основании вышесказанного можно выделить следующие тенденции в развитии современного менеджмента: </w:t>
      </w:r>
    </w:p>
    <w:p w:rsidR="00B668C9" w:rsidRPr="007A242B" w:rsidRDefault="00B668C9" w:rsidP="007A242B">
      <w:pPr>
        <w:widowControl w:val="0"/>
        <w:numPr>
          <w:ilvl w:val="0"/>
          <w:numId w:val="15"/>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Техническое и технологическое усложнение процесса управления и работы менеджеров.</w:t>
      </w:r>
    </w:p>
    <w:p w:rsidR="00B668C9" w:rsidRPr="007A242B" w:rsidRDefault="00B668C9" w:rsidP="007A242B">
      <w:pPr>
        <w:widowControl w:val="0"/>
        <w:numPr>
          <w:ilvl w:val="0"/>
          <w:numId w:val="15"/>
        </w:numPr>
        <w:shd w:val="clear" w:color="auto" w:fill="FFFFFF"/>
        <w:tabs>
          <w:tab w:val="clear" w:pos="720"/>
          <w:tab w:val="num" w:pos="0"/>
          <w:tab w:val="left" w:pos="180"/>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Менеджмент считает человека главной ценностью и основным объектом всего процесса управления производством.</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Появление и разработка в настоящее время новой концепции в теории управления, получившей название «Менеджмент без иерархии», объединяет в себе все социальные разработки в науке управления и базируется на ряде принципов: </w:t>
      </w:r>
    </w:p>
    <w:p w:rsidR="00B668C9" w:rsidRPr="007A242B" w:rsidRDefault="00B668C9" w:rsidP="007A242B">
      <w:pPr>
        <w:widowControl w:val="0"/>
        <w:numPr>
          <w:ilvl w:val="0"/>
          <w:numId w:val="16"/>
        </w:numPr>
        <w:shd w:val="clear" w:color="auto" w:fill="FFFFFF"/>
        <w:tabs>
          <w:tab w:val="clear" w:pos="1620"/>
          <w:tab w:val="num" w:pos="18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Ресурсы и информация должны иметь одностороннее распорядительство.</w:t>
      </w:r>
    </w:p>
    <w:p w:rsidR="00B668C9" w:rsidRPr="007A242B" w:rsidRDefault="00B668C9" w:rsidP="007A242B">
      <w:pPr>
        <w:widowControl w:val="0"/>
        <w:numPr>
          <w:ilvl w:val="0"/>
          <w:numId w:val="16"/>
        </w:numPr>
        <w:shd w:val="clear" w:color="auto" w:fill="FFFFFF"/>
        <w:tabs>
          <w:tab w:val="clear" w:pos="1620"/>
          <w:tab w:val="num" w:pos="18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Полномочия власти должны быть обезличены, понятия «санкция» и «вознаграждения» следует отменить</w:t>
      </w:r>
    </w:p>
    <w:p w:rsidR="00B668C9" w:rsidRPr="007A242B" w:rsidRDefault="00B668C9" w:rsidP="007A242B">
      <w:pPr>
        <w:widowControl w:val="0"/>
        <w:numPr>
          <w:ilvl w:val="0"/>
          <w:numId w:val="16"/>
        </w:numPr>
        <w:shd w:val="clear" w:color="auto" w:fill="FFFFFF"/>
        <w:tabs>
          <w:tab w:val="clear" w:pos="1620"/>
          <w:tab w:val="num" w:pos="18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В некоторых случаях допустимо создание автономных групп с функцией самоуправления и саморегулирования.</w:t>
      </w:r>
    </w:p>
    <w:p w:rsidR="00B668C9" w:rsidRPr="007A242B" w:rsidRDefault="00B668C9" w:rsidP="007A242B">
      <w:pPr>
        <w:widowControl w:val="0"/>
        <w:numPr>
          <w:ilvl w:val="0"/>
          <w:numId w:val="16"/>
        </w:numPr>
        <w:shd w:val="clear" w:color="auto" w:fill="FFFFFF"/>
        <w:tabs>
          <w:tab w:val="clear" w:pos="1620"/>
          <w:tab w:val="num" w:pos="18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Ориентация на экономический результат должна быть компенсирована утверждением ценности личности и гуманных форм поведения.</w:t>
      </w:r>
    </w:p>
    <w:p w:rsidR="00B668C9" w:rsidRPr="007A242B" w:rsidRDefault="00B668C9" w:rsidP="007A242B">
      <w:pPr>
        <w:widowControl w:val="0"/>
        <w:numPr>
          <w:ilvl w:val="0"/>
          <w:numId w:val="16"/>
        </w:numPr>
        <w:shd w:val="clear" w:color="auto" w:fill="FFFFFF"/>
        <w:tabs>
          <w:tab w:val="clear" w:pos="1620"/>
          <w:tab w:val="num" w:pos="18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системе принятия решений следует ориентироваться на современные экономические требования внешней среды. </w:t>
      </w:r>
    </w:p>
    <w:p w:rsidR="00B668C9" w:rsidRPr="007A242B" w:rsidRDefault="00B668C9" w:rsidP="007A242B">
      <w:pPr>
        <w:widowControl w:val="0"/>
        <w:numPr>
          <w:ilvl w:val="0"/>
          <w:numId w:val="16"/>
        </w:numPr>
        <w:shd w:val="clear" w:color="auto" w:fill="FFFFFF"/>
        <w:tabs>
          <w:tab w:val="clear" w:pos="1620"/>
          <w:tab w:val="num" w:pos="180"/>
          <w:tab w:val="left" w:pos="677"/>
        </w:tabs>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Исходя из этих принципов, следует отметить, что развитие менеджмента  в настоящее время сориентировано на принципы ориентации на человека как на личность. Одним из эффективных путей совершенствования управления считается путь активизации влияния человеческого фактора и учет возможностей и условий развития социально-психологических тенденций в коллективе персонала. Менеджмент должен выделить в отдельную сферу и подвергнуть детальному изучению социально-экономический аспект управления как важного элемента своей структуры, требующего особого внимания.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Российская экономика и путь ее развития говорят о том, что законы конкуренции, действующие во всем западном мире, пока не оказывают на отечественную экономическую действительность особого влияния. Российские компании, говорящие о конкурентных преимуществах, путают понятия конкуренции и взаимодействия представителей различных видов бизнеса или бизнеса и органов власти. На основе этой экономической ситуации возникла так называемая «13-ая функция менеджера», т.е. умение и способность управленца установить и поддерживать на должном уровне связи с органами контроля и управления, а также ключевыми фигурами отечественного бизнеса. Но за последнее время ситуация претерпела некоторые изменения.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Некоторые параметры конкурентной борьбы все же нашли свое отражение в реальности. Умение компании организовать свою работу и взаимоотношения со всеми партнерами, клиентами и поставщиками, грамотная работа с информацией и ее источниками  стало залогом  успешной деятельности предприятия на рынке. Постепенно предприятия отдают свою главную роль клиентам, т.е. именно на потребителя будет сориентировано развитие экономики и менеджмента. Базы данных клиентов по их потребностям будут систематизированы и размещены на специальных ресурсах, доступ к которым получит каждое предприятие соответствующей </w:t>
      </w:r>
      <w:r w:rsidRPr="007A242B">
        <w:rPr>
          <w:rFonts w:ascii="Times New Roman" w:hAnsi="Times New Roman" w:cs="Times New Roman"/>
          <w:sz w:val="28"/>
          <w:szCs w:val="28"/>
        </w:rPr>
        <w:lastRenderedPageBreak/>
        <w:t xml:space="preserve">сферы деятельности. Возможность развития электронного бизнеса, использование средств Интернета для работы позволяет значительно сократить расходную часть, сделать бизнес более качественным и эффективным, создать равные условия для конкурентной борьбы.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Постоянный рост конкуренции, </w:t>
      </w:r>
      <w:proofErr w:type="gramStart"/>
      <w:r w:rsidRPr="007A242B">
        <w:rPr>
          <w:rFonts w:ascii="Times New Roman" w:hAnsi="Times New Roman" w:cs="Times New Roman"/>
          <w:sz w:val="28"/>
          <w:szCs w:val="28"/>
        </w:rPr>
        <w:t>свойственный для</w:t>
      </w:r>
      <w:proofErr w:type="gramEnd"/>
      <w:r w:rsidRPr="007A242B">
        <w:rPr>
          <w:rFonts w:ascii="Times New Roman" w:hAnsi="Times New Roman" w:cs="Times New Roman"/>
          <w:sz w:val="28"/>
          <w:szCs w:val="28"/>
        </w:rPr>
        <w:t xml:space="preserve"> отечественных предприятий в последние 2-3 года, вынуждает те фирмы, кто желает сохранить и упрочить свои позиции на рынке, искать новые пути по расширению клиентской базы и ее сохранению. Особенно это важно для тех компаний, которые сориентированы на работу с большим количеством потребителей своих товаров или услуг – банки и финансовые компании, предприятия связи и телевидения и т.д. Развитие </w:t>
      </w:r>
      <w:proofErr w:type="spellStart"/>
      <w:proofErr w:type="gramStart"/>
      <w:r w:rsidRPr="007A242B">
        <w:rPr>
          <w:rFonts w:ascii="Times New Roman" w:hAnsi="Times New Roman" w:cs="Times New Roman"/>
          <w:sz w:val="28"/>
          <w:szCs w:val="28"/>
        </w:rPr>
        <w:t>интернет-бизнеса</w:t>
      </w:r>
      <w:proofErr w:type="spellEnd"/>
      <w:proofErr w:type="gramEnd"/>
      <w:r w:rsidRPr="007A242B">
        <w:rPr>
          <w:rFonts w:ascii="Times New Roman" w:hAnsi="Times New Roman" w:cs="Times New Roman"/>
          <w:sz w:val="28"/>
          <w:szCs w:val="28"/>
        </w:rPr>
        <w:t xml:space="preserve"> делает для любого человека доступной поменять поставщика услуг, если предыдущий его чем-то не устраивает. Создание </w:t>
      </w:r>
      <w:proofErr w:type="spellStart"/>
      <w:r w:rsidRPr="007A242B">
        <w:rPr>
          <w:rFonts w:ascii="Times New Roman" w:hAnsi="Times New Roman" w:cs="Times New Roman"/>
          <w:sz w:val="28"/>
          <w:szCs w:val="28"/>
        </w:rPr>
        <w:t>интернет-ресурса</w:t>
      </w:r>
      <w:proofErr w:type="spellEnd"/>
      <w:r w:rsidRPr="007A242B">
        <w:rPr>
          <w:rFonts w:ascii="Times New Roman" w:hAnsi="Times New Roman" w:cs="Times New Roman"/>
          <w:sz w:val="28"/>
          <w:szCs w:val="28"/>
        </w:rPr>
        <w:t xml:space="preserve"> для любого предприятия уже является необходимым способом сохранения своих позиций на рынке. По словам Билла Гейтса, крупнейшего бизнесмена нашего времени, именно использование сре</w:t>
      </w:r>
      <w:proofErr w:type="gramStart"/>
      <w:r w:rsidRPr="007A242B">
        <w:rPr>
          <w:rFonts w:ascii="Times New Roman" w:hAnsi="Times New Roman" w:cs="Times New Roman"/>
          <w:sz w:val="28"/>
          <w:szCs w:val="28"/>
        </w:rPr>
        <w:t>дств гл</w:t>
      </w:r>
      <w:proofErr w:type="gramEnd"/>
      <w:r w:rsidRPr="007A242B">
        <w:rPr>
          <w:rFonts w:ascii="Times New Roman" w:hAnsi="Times New Roman" w:cs="Times New Roman"/>
          <w:sz w:val="28"/>
          <w:szCs w:val="28"/>
        </w:rPr>
        <w:t xml:space="preserve">обальной сети помогает уберечь свое предприятие от угрозы, исходящей из нее же. Т.е, другими словами, предприятия, вышедшие на интернет-рынок раньше, представляют собой мощных конкурентов тем, кто еще не вышел на просторы всемирной паутины. Создание в сети ресурса с возможностью поставки товаров и услуг может стать решающим шагом в упрочении позиций любого предприятия.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Сдерживающим фактором, который не дает возможности всем предприятиям </w:t>
      </w:r>
      <w:proofErr w:type="gramStart"/>
      <w:r w:rsidRPr="007A242B">
        <w:rPr>
          <w:rFonts w:ascii="Times New Roman" w:hAnsi="Times New Roman" w:cs="Times New Roman"/>
          <w:sz w:val="28"/>
          <w:szCs w:val="28"/>
        </w:rPr>
        <w:t>разместить себя</w:t>
      </w:r>
      <w:proofErr w:type="gramEnd"/>
      <w:r w:rsidRPr="007A242B">
        <w:rPr>
          <w:rFonts w:ascii="Times New Roman" w:hAnsi="Times New Roman" w:cs="Times New Roman"/>
          <w:sz w:val="28"/>
          <w:szCs w:val="28"/>
        </w:rPr>
        <w:t xml:space="preserve"> и свои услуги в Интернете, являются опасения руководящего состава в возможности появления конфликтных ситуаций с персоналом из-за подобной переориентации системы работы. Интернет-бизнес приводит к «конфликту каналов» - противостоянию системы розничных продаж и торговли </w:t>
      </w:r>
      <w:proofErr w:type="spellStart"/>
      <w:r w:rsidRPr="007A242B">
        <w:rPr>
          <w:rFonts w:ascii="Times New Roman" w:hAnsi="Times New Roman" w:cs="Times New Roman"/>
          <w:sz w:val="28"/>
          <w:szCs w:val="28"/>
        </w:rPr>
        <w:t>онлайн</w:t>
      </w:r>
      <w:proofErr w:type="spellEnd"/>
      <w:r w:rsidRPr="007A242B">
        <w:rPr>
          <w:rFonts w:ascii="Times New Roman" w:hAnsi="Times New Roman" w:cs="Times New Roman"/>
          <w:sz w:val="28"/>
          <w:szCs w:val="28"/>
        </w:rPr>
        <w:t xml:space="preserve">. Кроме того, серьезной проблемой является организация контроля над работой компаний в Интернете со стороны государственных органов. Поэтому в условиях конкурентной </w:t>
      </w:r>
      <w:r w:rsidRPr="007A242B">
        <w:rPr>
          <w:rFonts w:ascii="Times New Roman" w:hAnsi="Times New Roman" w:cs="Times New Roman"/>
          <w:sz w:val="28"/>
          <w:szCs w:val="28"/>
        </w:rPr>
        <w:lastRenderedPageBreak/>
        <w:t xml:space="preserve">борьбы, все предприятия должны приложить усилия для качественной перестройки системы и методов работы и изыскать ресурсы для выхода на интернет-рынок. Это требует также дополнительных реформ кадровой системы, в том числе системы управления.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Исследования профессора Чикагского университета Роберта </w:t>
      </w:r>
      <w:proofErr w:type="spellStart"/>
      <w:r w:rsidRPr="007A242B">
        <w:rPr>
          <w:rFonts w:ascii="Times New Roman" w:hAnsi="Times New Roman" w:cs="Times New Roman"/>
          <w:sz w:val="28"/>
          <w:szCs w:val="28"/>
        </w:rPr>
        <w:t>Лукаса</w:t>
      </w:r>
      <w:proofErr w:type="spellEnd"/>
      <w:r w:rsidRPr="007A242B">
        <w:rPr>
          <w:rFonts w:ascii="Times New Roman" w:hAnsi="Times New Roman" w:cs="Times New Roman"/>
          <w:sz w:val="28"/>
          <w:szCs w:val="28"/>
        </w:rPr>
        <w:t xml:space="preserve"> посвящены концепции менеджмента под названием «концепция рациональных ожиданий» и ее теоретическому обоснованию. По мнению ученого, концепция призвана разъяснить ход экономического развития и его социально-экономическую сущность. Также он считает, что субъекты экономического развития, т.е. люди, наделенные той или иной экономической ролью, активно воздействуют на </w:t>
      </w:r>
      <w:proofErr w:type="gramStart"/>
      <w:r w:rsidRPr="007A242B">
        <w:rPr>
          <w:rFonts w:ascii="Times New Roman" w:hAnsi="Times New Roman" w:cs="Times New Roman"/>
          <w:sz w:val="28"/>
          <w:szCs w:val="28"/>
        </w:rPr>
        <w:t>экономические процессы</w:t>
      </w:r>
      <w:proofErr w:type="gramEnd"/>
      <w:r w:rsidRPr="007A242B">
        <w:rPr>
          <w:rFonts w:ascii="Times New Roman" w:hAnsi="Times New Roman" w:cs="Times New Roman"/>
          <w:sz w:val="28"/>
          <w:szCs w:val="28"/>
        </w:rPr>
        <w:t xml:space="preserve">, а не только испытывают на себе их влияние. В некоторых случаях оказываемое ими влияние на экономику не совпадает с ожидаемым прогнозом, и в этом случае на первый план выступает теория экономических ожиданий, имеющая </w:t>
      </w:r>
      <w:proofErr w:type="gramStart"/>
      <w:r w:rsidRPr="007A242B">
        <w:rPr>
          <w:rFonts w:ascii="Times New Roman" w:hAnsi="Times New Roman" w:cs="Times New Roman"/>
          <w:sz w:val="28"/>
          <w:szCs w:val="28"/>
        </w:rPr>
        <w:t>важное значение</w:t>
      </w:r>
      <w:proofErr w:type="gramEnd"/>
      <w:r w:rsidRPr="007A242B">
        <w:rPr>
          <w:rFonts w:ascii="Times New Roman" w:hAnsi="Times New Roman" w:cs="Times New Roman"/>
          <w:sz w:val="28"/>
          <w:szCs w:val="28"/>
        </w:rPr>
        <w:t xml:space="preserve"> для развития экономики.</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Опрос, проведенный среди трудоспособного населения, показал следующие тенденции по отношению людей к </w:t>
      </w:r>
      <w:proofErr w:type="gramStart"/>
      <w:r w:rsidRPr="007A242B">
        <w:rPr>
          <w:rFonts w:ascii="Times New Roman" w:hAnsi="Times New Roman" w:cs="Times New Roman"/>
          <w:sz w:val="28"/>
          <w:szCs w:val="28"/>
        </w:rPr>
        <w:t>экономическим процессам</w:t>
      </w:r>
      <w:proofErr w:type="gramEnd"/>
      <w:r w:rsidRPr="007A242B">
        <w:rPr>
          <w:rFonts w:ascii="Times New Roman" w:hAnsi="Times New Roman" w:cs="Times New Roman"/>
          <w:sz w:val="28"/>
          <w:szCs w:val="28"/>
        </w:rPr>
        <w:t xml:space="preserve"> и оказанию влияния на их течение. Около 55% опрошенных отличаются постоянным интересом в собственных социально-экономических ожиданиях и ценностях, 25% не склонны верить в ближайшее улучшение своего экономического положения, а 20% показали свою готовность подстраиваться под новые экономические условия путем смены своей профессиональной деятельности и роли в экономических процессах. Опросы носили выборочный характер, проводились неоднократно в течение нескольких последних лет, имели форму собеседования, за </w:t>
      </w:r>
      <w:proofErr w:type="gramStart"/>
      <w:r w:rsidRPr="007A242B">
        <w:rPr>
          <w:rFonts w:ascii="Times New Roman" w:hAnsi="Times New Roman" w:cs="Times New Roman"/>
          <w:sz w:val="28"/>
          <w:szCs w:val="28"/>
        </w:rPr>
        <w:t>опрошенными</w:t>
      </w:r>
      <w:proofErr w:type="gramEnd"/>
      <w:r w:rsidRPr="007A242B">
        <w:rPr>
          <w:rFonts w:ascii="Times New Roman" w:hAnsi="Times New Roman" w:cs="Times New Roman"/>
          <w:sz w:val="28"/>
          <w:szCs w:val="28"/>
        </w:rPr>
        <w:t xml:space="preserve"> велось наблюдение, как встроенное, так и невстроенное. Опрошенные не делились на пол и возраст, т.к. главным фактором опроса выступало отношение к трудоспособному возрасту и активно занятой группе населения. Все опросы, которые проводились за период проведения исследований, показали наличие </w:t>
      </w:r>
      <w:r w:rsidRPr="007A242B">
        <w:rPr>
          <w:rFonts w:ascii="Times New Roman" w:hAnsi="Times New Roman" w:cs="Times New Roman"/>
          <w:sz w:val="28"/>
          <w:szCs w:val="28"/>
        </w:rPr>
        <w:lastRenderedPageBreak/>
        <w:t xml:space="preserve">в обществе небольшой группы людей, которая не имеет знаний или попросту не верит в развитие экономической системы с рациональной точки зрения. Эта группа составила около 5% всех опрошенных.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Проведенные исследования показали необходимость прогнозирования в экономике и социально-экономическом развитии, в противном случае придется столкнуться на практике, а затем бороться с худшими вариантами развития экономической модели общества. Прогнозы и расчеты, которые связаны с построением сложных экономических моделей, сталкиваются с серьезными трудностями, например, чрезвычайной гибкости и подвижности всей совокупности процессов, происходящих в социально-экономическом развитии общества. Таким образом, можно сказать, что использование для прогнозирования традиционных методов исследований и анализа нецелесообразно, т.к. они не смогут отразить реальное положение дел.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Применение экономических выкладок оправдано в случае изучения и разработки мер для антиинфляционной стратегии, а именно - всех необходимых количественных показателей. При этом следует отметить, что отсутствие наиболее точных и соответствующих реальности критериев расчета не создано до сих пор, а те показатели, что используются для прогнозов и расчетов, имеют отношение к </w:t>
      </w:r>
      <w:proofErr w:type="spellStart"/>
      <w:r w:rsidRPr="007A242B">
        <w:rPr>
          <w:rFonts w:ascii="Times New Roman" w:hAnsi="Times New Roman" w:cs="Times New Roman"/>
          <w:sz w:val="28"/>
          <w:szCs w:val="28"/>
        </w:rPr>
        <w:t>общеаналитическим</w:t>
      </w:r>
      <w:proofErr w:type="spellEnd"/>
      <w:r w:rsidRPr="007A242B">
        <w:rPr>
          <w:rFonts w:ascii="Times New Roman" w:hAnsi="Times New Roman" w:cs="Times New Roman"/>
          <w:sz w:val="28"/>
          <w:szCs w:val="28"/>
        </w:rPr>
        <w:t xml:space="preserve">, а не к </w:t>
      </w:r>
      <w:proofErr w:type="gramStart"/>
      <w:r w:rsidRPr="007A242B">
        <w:rPr>
          <w:rFonts w:ascii="Times New Roman" w:hAnsi="Times New Roman" w:cs="Times New Roman"/>
          <w:sz w:val="28"/>
          <w:szCs w:val="28"/>
        </w:rPr>
        <w:t>специализированным</w:t>
      </w:r>
      <w:proofErr w:type="gramEnd"/>
      <w:r w:rsidRPr="007A242B">
        <w:rPr>
          <w:rFonts w:ascii="Times New Roman" w:hAnsi="Times New Roman" w:cs="Times New Roman"/>
          <w:sz w:val="28"/>
          <w:szCs w:val="28"/>
        </w:rPr>
        <w:t xml:space="preserve">, и способны давать серьезную погрешность при сравнении теоретических расчетов и практических данных.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Наличие в обществе кризисных процессов оказывает негативное влияние на развитие теории управления, поэтому в данном контексте следует рассматривать и анализировать лишь некоторые возможные положительные тенденции, что предстоит сделать ученым-социологам.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При изучении социально-экономической политики и применимо к ней концепции рациональных ожиданий выделяют несколько основных групп: адаптивные инфляционные ожидания, ожидания в условиях проведения </w:t>
      </w:r>
      <w:r w:rsidRPr="007A242B">
        <w:rPr>
          <w:rFonts w:ascii="Times New Roman" w:hAnsi="Times New Roman" w:cs="Times New Roman"/>
          <w:sz w:val="28"/>
          <w:szCs w:val="28"/>
        </w:rPr>
        <w:lastRenderedPageBreak/>
        <w:t xml:space="preserve">широкой антиинфляционной политики, ожидания инфляционных процессов при наступлении периода стабилизации экономики.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Возможности социально-экономического поведения людей, проверенные средствами менеджмента, имеют, с одной стороны, двойственный характер, что значительно осложняет рассмотрение и анализ ряда общественных приоритетов и основных ценностей,  а с другой -  напротив, формирует ряд новых </w:t>
      </w:r>
      <w:proofErr w:type="gramStart"/>
      <w:r w:rsidRPr="007A242B">
        <w:rPr>
          <w:rFonts w:ascii="Times New Roman" w:hAnsi="Times New Roman" w:cs="Times New Roman"/>
          <w:sz w:val="28"/>
          <w:szCs w:val="28"/>
        </w:rPr>
        <w:t>данных</w:t>
      </w:r>
      <w:proofErr w:type="gramEnd"/>
      <w:r w:rsidRPr="007A242B">
        <w:rPr>
          <w:rFonts w:ascii="Times New Roman" w:hAnsi="Times New Roman" w:cs="Times New Roman"/>
          <w:sz w:val="28"/>
          <w:szCs w:val="28"/>
        </w:rPr>
        <w:t xml:space="preserve"> которые необходимо собрать и проанализировать. Таким образом, можно сказать, что область социально-экономических процессов в обществе при условии развивающихся инфляционных ожиданий дает большое количество разнообразной информации для исследований, где все имеет свой смысл и не подлежит игнорированию. Главная задача здесь – правильно поставить акценты и найти единственно верное направление научных исследований процесса.</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Как показывают опросы, подавляющее большинство рядовых работников не имеют совсем или имеют очень слабое представление о современных тенденциях развития экономики. В этом вопросе некоторый прогресс демонстрирует учащаяся молодежь: более половины студентов и треть школьников свободно оперируют такими понятиями, как инфляция, знают общие причины ее возникновения, этапы, последствия и влияние на экономику страны.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Незнание теории в экономических знаниях рядовыми гражданами в некоторых случаях приводит к практическим ошибкам. Здесь срабатывает принцип «отрицательная причина порождает отрицательное следствие». Не всегда рядовые граждане задумываются над тем, что устойчивый рост их доходов на самом деле является в большей степени инфляционным, чем реальным. Люди, как правило, сориентированы на повышение своих доходов до определенного номинального уровня – к этому стремится их социально-экономическая ориентированность. Достичь подобного повышения можно с помощью профсоюзных организаций и их роли в трудовых отношениях </w:t>
      </w:r>
      <w:r w:rsidRPr="007A242B">
        <w:rPr>
          <w:rFonts w:ascii="Times New Roman" w:hAnsi="Times New Roman" w:cs="Times New Roman"/>
          <w:sz w:val="28"/>
          <w:szCs w:val="28"/>
        </w:rPr>
        <w:lastRenderedPageBreak/>
        <w:t xml:space="preserve">(контакты с администрацией и выдвижение ряда требований, имеющих законодательное обоснование), или пойти путем судебных разбирательств. Если администрация идет навстречу пожеланиям работников и увеличивает заработную плату до уровня ранее установленных значений покупательной способности, то экономисты-аналитики сразу отметят снижение прибыли предприятия. Это негативно повлияет на финансовую ситуацию в компании – возможность расширения персонала и стимулирования развития производственных сил может пропасть, снизится показатель занятости населения и увеличится безработица.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Как показывают проведенные исследования, стимулирующие меры для оздоровления экономической ситуации, которые носят фискальную или денежную форму, дают лишь небольшой временной выигрыш, то для социологов на первый план выходит новая задача – найти и изучить цикличность экономического развития, ее этапы и длительность. Политическая социология, например, применяет и считает допустимым для себя возможность проведения краткосрочного стимулирования </w:t>
      </w:r>
      <w:proofErr w:type="gramStart"/>
      <w:r w:rsidRPr="007A242B">
        <w:rPr>
          <w:rFonts w:ascii="Times New Roman" w:hAnsi="Times New Roman" w:cs="Times New Roman"/>
          <w:sz w:val="28"/>
          <w:szCs w:val="28"/>
        </w:rPr>
        <w:t>экономических процессов</w:t>
      </w:r>
      <w:proofErr w:type="gramEnd"/>
      <w:r w:rsidRPr="007A242B">
        <w:rPr>
          <w:rFonts w:ascii="Times New Roman" w:hAnsi="Times New Roman" w:cs="Times New Roman"/>
          <w:sz w:val="28"/>
          <w:szCs w:val="28"/>
        </w:rPr>
        <w:t>, направленных на развитие выборных технологий – небольшой рост цен позволяет увеличить занятость населения и поднять уровень производительности труда. Однако</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проведение государственными и финансовыми организациями экономической политики с целью повышения занятости населения говорит о том, что ожидается рост уровня инфляционных процессов и снижение заработной платы. Для активного экономически грамотного слоя работников это служит сигналом для начала действий по выдвижению требований на увеличение своих доходов. На практике такие меры начинают предпринимать всего около 10-12% работников, около 20% людей не предпринимают действий, хотя знают о них, и 30% работников находятся в состоянии пассивного ожидания грядущих событий. Оставшееся количество людей не знают о своих правах или просто не проявляют к этому вопросу никакого интереса.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sz w:val="28"/>
          <w:szCs w:val="28"/>
        </w:rPr>
        <w:lastRenderedPageBreak/>
        <w:t xml:space="preserve">Как известно, экономический рост является закономерным следствием большого шага технического прогресса. Однако, влияние и факторы прогресса, оказывающие влияние на экономику, до сих пор не изучены полностью. Те же, кто занимается изучением вопроса, не уделяют роли конкуренции и конкурентной борьбы в развитии технического прогресса большого значения. Причина этому – царящая в современных умах теория «неоклассической парадигмы», когда все процессы в обществе, в том числе экономические и политические, считаются следствием действия всеобщего принципа равновесия. Экономика при этом выступает как система, подверженная влиянию внешних процессов и видоизменяющаяся под этим влиянием, а не как система, которая сама оказывает влияние на технический прогресс и изменение вследствие этого экономического равновесия. В реальности же дела обстоят несколько другим образом – технический прогресс происходит при непосредственном влиянии на экономику жесткой конкурентной борьбы среди представителей бизнеса. Менеджмент принимает за основу тот факт, что предприятия-конкуренты не всегда четко знают, какие существуют дополнительные варианты производства продукции, изготовлением которой они занимаются. Кроме того, для них остаются неизвестным последствия выбора того или иного способа производства. Каждая фирма на свое усмотрение выбирает способ производства, который, по ее мнению, считается оптимальным в данных экономических условиях, а роль конкурентной борьбы как раз заключается в том, чтобы выделить в экономической реальности необходимые для успешной работы сигналы и суметь учесть их на практике. Как правило, подобный выбор всегда связан с техническими инновациями производства, т.е. тем самым техническим прогрессом. По словам ученого И. </w:t>
      </w:r>
      <w:proofErr w:type="spellStart"/>
      <w:r w:rsidRPr="007A242B">
        <w:rPr>
          <w:rFonts w:ascii="Times New Roman" w:hAnsi="Times New Roman" w:cs="Times New Roman"/>
          <w:sz w:val="28"/>
          <w:szCs w:val="28"/>
        </w:rPr>
        <w:t>Шумпетера</w:t>
      </w:r>
      <w:proofErr w:type="spellEnd"/>
      <w:r w:rsidRPr="007A242B">
        <w:rPr>
          <w:rFonts w:ascii="Times New Roman" w:hAnsi="Times New Roman" w:cs="Times New Roman"/>
          <w:sz w:val="28"/>
          <w:szCs w:val="28"/>
        </w:rPr>
        <w:t xml:space="preserve">, </w:t>
      </w:r>
      <w:r w:rsidRPr="007A242B">
        <w:rPr>
          <w:rFonts w:ascii="Times New Roman" w:hAnsi="Times New Roman" w:cs="Times New Roman"/>
          <w:color w:val="000000"/>
          <w:sz w:val="28"/>
          <w:szCs w:val="28"/>
        </w:rPr>
        <w:t xml:space="preserve">«новые комбинации прокладывают себе путь, побеждая в конкуренции со </w:t>
      </w:r>
      <w:proofErr w:type="gramStart"/>
      <w:r w:rsidRPr="007A242B">
        <w:rPr>
          <w:rFonts w:ascii="Times New Roman" w:hAnsi="Times New Roman" w:cs="Times New Roman"/>
          <w:color w:val="000000"/>
          <w:sz w:val="28"/>
          <w:szCs w:val="28"/>
        </w:rPr>
        <w:t>старыми</w:t>
      </w:r>
      <w:proofErr w:type="gramEnd"/>
      <w:r w:rsidRPr="007A242B">
        <w:rPr>
          <w:rFonts w:ascii="Times New Roman" w:hAnsi="Times New Roman" w:cs="Times New Roman"/>
          <w:color w:val="000000"/>
          <w:sz w:val="28"/>
          <w:szCs w:val="28"/>
        </w:rPr>
        <w:t xml:space="preserve">». Те предприятия, кто смог подстроиться под новые технические условия, успешно работают на рынке и получают значительную часть прибыли, находясь далеко впереди своих конкурентов, которые не нашли </w:t>
      </w:r>
      <w:r w:rsidRPr="007A242B">
        <w:rPr>
          <w:rFonts w:ascii="Times New Roman" w:hAnsi="Times New Roman" w:cs="Times New Roman"/>
          <w:color w:val="000000"/>
          <w:sz w:val="28"/>
          <w:szCs w:val="28"/>
        </w:rPr>
        <w:lastRenderedPageBreak/>
        <w:t xml:space="preserve">возможности для своего технического совершенствования. Следовательно, борьба в условиях конкуренции способствует развитию технического прогресса. Те же предприятия, кто является монополистом в своей отрасли, не имеют серьезного интереса к вопросам технического обновления производства. А рыночная структура экономики сформирована в ходе конкурентной борьбы, где технически более совершенные предприятия вытесняли с рынка своих «отсталых» конкурентов. Таким образом, прослеживается двустороннее влияние отношений между техническим прогрессом и структурой рыночной системы.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Конкуренция как процесс борьбы и взаимного вытеснения предприятий на рынке имеет ряд значительных преимуществ, которые оказывают огромное положительное </w:t>
      </w:r>
      <w:proofErr w:type="gramStart"/>
      <w:r w:rsidRPr="007A242B">
        <w:rPr>
          <w:rFonts w:ascii="Times New Roman" w:hAnsi="Times New Roman" w:cs="Times New Roman"/>
          <w:color w:val="000000"/>
          <w:sz w:val="28"/>
          <w:szCs w:val="28"/>
        </w:rPr>
        <w:t>влияние</w:t>
      </w:r>
      <w:proofErr w:type="gramEnd"/>
      <w:r w:rsidRPr="007A242B">
        <w:rPr>
          <w:rFonts w:ascii="Times New Roman" w:hAnsi="Times New Roman" w:cs="Times New Roman"/>
          <w:color w:val="000000"/>
          <w:sz w:val="28"/>
          <w:szCs w:val="28"/>
        </w:rPr>
        <w:t xml:space="preserve"> как на экономический рост, так и на развитие технического прогресса. Но здесь может возникнуть серьезная проблема – конкурентная борьба, в которой победит одно предприятие, сделает его монополистом на рынке, не заинтересованным во внедрении новых технических методов работы. Если раньше она одержала победу в конкурентной борьбе именно благодаря значительному техническому прорыву, то теперь она пребывает в состоянии «топтания на одном месте» в вопросах инновационных технологий. Условия существования рыночной экономики таково, что при отсутствии ограничивающих или сдерживающих факторов она не сможет вовремя остановить процесс конкурентной борьбы и выхода на первый план будущих монополистов. Таким образом, роль по влиянию на степень конкурентной борьбы должно взять на себя государство, чтобы не допустить подобных явлений.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Все инвестиции </w:t>
      </w:r>
      <w:proofErr w:type="spellStart"/>
      <w:r w:rsidRPr="007A242B">
        <w:rPr>
          <w:rFonts w:ascii="Times New Roman" w:hAnsi="Times New Roman" w:cs="Times New Roman"/>
          <w:color w:val="000000"/>
          <w:sz w:val="28"/>
          <w:szCs w:val="28"/>
        </w:rPr>
        <w:t>подпитываются</w:t>
      </w:r>
      <w:proofErr w:type="spellEnd"/>
      <w:r w:rsidRPr="007A242B">
        <w:rPr>
          <w:rFonts w:ascii="Times New Roman" w:hAnsi="Times New Roman" w:cs="Times New Roman"/>
          <w:color w:val="000000"/>
          <w:sz w:val="28"/>
          <w:szCs w:val="28"/>
        </w:rPr>
        <w:t xml:space="preserve"> с помощью финансовых вложений. Некоторые фирмы не могут начать свое позиционирование на рынке без значительных финансовых вложений, а финансовые учреждения не могут помочь им в этом вопросе вследствие ряда объективных причин. В этих условиях конкурентная борьба несколько затихает, и начинается этап </w:t>
      </w:r>
      <w:r w:rsidRPr="007A242B">
        <w:rPr>
          <w:rFonts w:ascii="Times New Roman" w:hAnsi="Times New Roman" w:cs="Times New Roman"/>
          <w:color w:val="000000"/>
          <w:sz w:val="28"/>
          <w:szCs w:val="28"/>
        </w:rPr>
        <w:lastRenderedPageBreak/>
        <w:t xml:space="preserve">технологического застоя. Поэтому опять возникает опасность монополизации экономики, когда на плаву остаются фирмы, имеющие в лице финансовых предприятий поддержку и получающие дотации. Такая ситуация характерна для экономического становления и развития развивающихся стран. Именно здесь возрастает роль государства как механизма влияния на финансовые потоки в экономике, их направление на развитие новых отраслей и предприятий.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Таким образом, именно комплексное изучение и анализ подходов в теории управления позволяет рассмотреть условия взаимосвязи конкурентной борьбы и роста технического прогресса, разработать и выбрать наиболее действенные меры влияния на конкуренцию и ее цивилизованные рамки. </w:t>
      </w:r>
    </w:p>
    <w:p w:rsidR="00B668C9" w:rsidRPr="007A242B" w:rsidRDefault="00B668C9" w:rsidP="007A242B">
      <w:pPr>
        <w:widowControl w:val="0"/>
        <w:shd w:val="clear" w:color="auto" w:fill="FFFFFF"/>
        <w:tabs>
          <w:tab w:val="left" w:pos="677"/>
        </w:tabs>
        <w:autoSpaceDE w:val="0"/>
        <w:autoSpaceDN w:val="0"/>
        <w:adjustRightInd w:val="0"/>
        <w:spacing w:line="360" w:lineRule="auto"/>
        <w:ind w:firstLine="720"/>
        <w:jc w:val="both"/>
        <w:rPr>
          <w:rFonts w:ascii="Times New Roman" w:hAnsi="Times New Roman" w:cs="Times New Roman"/>
          <w:sz w:val="28"/>
          <w:szCs w:val="28"/>
        </w:rPr>
      </w:pPr>
    </w:p>
    <w:p w:rsidR="00B668C9" w:rsidRPr="007A242B" w:rsidRDefault="00B668C9" w:rsidP="007A242B">
      <w:pPr>
        <w:pStyle w:val="3"/>
        <w:spacing w:line="360" w:lineRule="auto"/>
        <w:rPr>
          <w:rFonts w:cs="Times New Roman"/>
          <w:szCs w:val="28"/>
        </w:rPr>
      </w:pPr>
      <w:r w:rsidRPr="007A242B">
        <w:rPr>
          <w:rFonts w:cs="Times New Roman"/>
          <w:szCs w:val="28"/>
        </w:rPr>
        <w:t xml:space="preserve">                   </w:t>
      </w:r>
      <w:bookmarkStart w:id="6" w:name="_Toc215992714"/>
      <w:bookmarkStart w:id="7" w:name="_Toc301527140"/>
      <w:r w:rsidRPr="007A242B">
        <w:rPr>
          <w:rFonts w:cs="Times New Roman"/>
          <w:szCs w:val="28"/>
        </w:rPr>
        <w:t>1.3  Мобилизация социальных приоритетов в динамике экономических преобразований</w:t>
      </w:r>
      <w:bookmarkEnd w:id="6"/>
      <w:bookmarkEnd w:id="7"/>
    </w:p>
    <w:p w:rsidR="00B668C9" w:rsidRPr="007A242B" w:rsidRDefault="00B668C9" w:rsidP="007A242B">
      <w:pPr>
        <w:pStyle w:val="2"/>
        <w:spacing w:line="360" w:lineRule="auto"/>
        <w:rPr>
          <w:rFonts w:cs="Times New Roman"/>
        </w:rPr>
      </w:pP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Любой рынок, а в особенности, если речь идет о рынке страны, есть понятие составное. Частью единого рынка страны является и аграрный рынок, в свою очередь также имеющий сложную инфраструктуру. В его состав входит целый ряд специализированных рынков, к которым, например, можно отнести продовольственный рынок, рынок сельскохозяйственного сырья, различных работ и услуг, а также рынок материально-технических ресурсов. Кроме того, понятие рынка включает в себя не только рассмотрение отношения между продавцом и покупателем, но и подразумевает целую систему обменных и товарно-денежных отношений, в которую вовлечены не только покупатели и продавцы, но также и производители товаров и услуг, посредники.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Рыночные отношения по своей сути делятся на две составляющие: гарантию свободного поведения на рынке и </w:t>
      </w:r>
      <w:proofErr w:type="gramStart"/>
      <w:r w:rsidRPr="007A242B">
        <w:rPr>
          <w:rFonts w:ascii="Times New Roman" w:hAnsi="Times New Roman" w:cs="Times New Roman"/>
          <w:sz w:val="28"/>
          <w:szCs w:val="28"/>
        </w:rPr>
        <w:t>экономический механизм</w:t>
      </w:r>
      <w:proofErr w:type="gramEnd"/>
      <w:r w:rsidRPr="007A242B">
        <w:rPr>
          <w:rFonts w:ascii="Times New Roman" w:hAnsi="Times New Roman" w:cs="Times New Roman"/>
          <w:sz w:val="28"/>
          <w:szCs w:val="28"/>
        </w:rPr>
        <w:t xml:space="preserve"> функционирования. Под гарантией свободного поведения понимается то, что продавцы и покупатели вольны самостоятельно регулировать свои отношения. Такие меры призваны способствовать улучшению баланса спроса и предложения. </w:t>
      </w:r>
      <w:proofErr w:type="gramStart"/>
      <w:r w:rsidRPr="007A242B">
        <w:rPr>
          <w:rFonts w:ascii="Times New Roman" w:hAnsi="Times New Roman" w:cs="Times New Roman"/>
          <w:sz w:val="28"/>
          <w:szCs w:val="28"/>
        </w:rPr>
        <w:t>Экономический механизм</w:t>
      </w:r>
      <w:proofErr w:type="gramEnd"/>
      <w:r w:rsidRPr="007A242B">
        <w:rPr>
          <w:rFonts w:ascii="Times New Roman" w:hAnsi="Times New Roman" w:cs="Times New Roman"/>
          <w:sz w:val="28"/>
          <w:szCs w:val="28"/>
        </w:rPr>
        <w:t xml:space="preserve"> функционирования рынка означает то, что разрабатываются определенные схемы и меры воздействия на рыночные отношения, которые должны привести к более продуктивному взаимодействию субъектов рыночных отношений.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Формирование рыночных отношений должно способствовать развитию эффективного сотрудничества производителя сельскохозяйственной продукцией с его покупателями. Обеспечение такого рода рыночных взаимоотношений лежит не только на коммерческих фирмах, занимающихся содействием при купле-продаже продукции, но также и на банках, страховых и инвестиционных компаниях, аукционах и торгах, а также не предприятиях, функционирующих в сфере оптовой или рыночной торговли.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На организационно-правовую форму организации оптового рынка будет помимо всего прочего влиять выбор формы собственности, а также состав учредителей.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 основным видам формы собственности можно отнести акционерные общества, в которых главная роль отдана государственным органам, и рынки, функционирующие по принципу кооператива. В этом случае учредителями могут являться производители сельскохозяйственной продукции, которые при этом получают преимущественное право на сбыт товара. Для реализации товара в современных рыночных отношениях используются две системы: терминальная и аукционная. Говоря о терминальной системе, имеется в виду процедура торгов, которая устанавливается на основании договоров и соглашений между продавцом и администрацией рынка. Под аукционной системой понимается проведение публичного торга. В данном контексте </w:t>
      </w:r>
      <w:r w:rsidRPr="007A242B">
        <w:rPr>
          <w:rFonts w:ascii="Times New Roman" w:hAnsi="Times New Roman" w:cs="Times New Roman"/>
          <w:sz w:val="28"/>
          <w:szCs w:val="28"/>
        </w:rPr>
        <w:lastRenderedPageBreak/>
        <w:t xml:space="preserve">обоснованно возникает сомнение по поводу целесообразности узаконивания посредников рыночных отношений, которые неизменно должны появиться при отработке цепи «покупатель-производитель». При отсутствии таких посредников все трудности, связанные с организацией сбыта товара, изучение спроса на него, а также проведением рекламных мероприятий придется взять на себя производителям сельскохозяйственной продукции. Однако такие расходы могут себе позволить лишь крупные производители. В настоящее время практически все отрасли аграрного рынка, включая и сырьевую, находятся под влиянием таких посреднических организаций, работу которых не представляется возможным контролировать, что неизменно приводит к возникновению правонарушений.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Хотя сырьевые рынки и нацелены на скорейшую продажу и покупку товара, такие меры позволяют создать высокую ликвидность рынка. Это же в свою очередь приводит к тому, что равновесие цен восстанавливается в кратчайшие сроки.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Говоря о том, какие черты необходимы для осуществления предпринимательской деятельности, управленческие версии явно являются доминирующими. В таком случае обычно принято говорить о врожденной предрасположенности или об определенном даре. На практике же важны следующие качества: целеустремленность, способность к организации, жесткость, общительность и постоянная готовность рисковать. По распространенному мнению профессиональная подготовка, конечно же, важна, однако факт ее наличия или отсутствия не является определяющим для осуществления удачной предпринимательской деятельности. В данном конкретном случае куда важнее научиться ладить с людьми и уметь решать конфликтные ситуации, тогда как получить необходимую квалификацию можно в любой момент. Такой подход к осуществлению предпринимательской деятельности привел к тому, что большинство российских предпринимателей не обладают необходимой подготовкой. На </w:t>
      </w:r>
      <w:r w:rsidRPr="007A242B">
        <w:rPr>
          <w:rFonts w:ascii="Times New Roman" w:hAnsi="Times New Roman" w:cs="Times New Roman"/>
          <w:sz w:val="28"/>
          <w:szCs w:val="28"/>
        </w:rPr>
        <w:lastRenderedPageBreak/>
        <w:t xml:space="preserve">это повлияли в другие факторы, свойственные российскому предпринимательству, которые будут рассмотрены позднее.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По мнению многих аналитиков, свой отпечаток на предпринимательскую деятельность наложила и возрастная специфика среднестатистического российского предпринимателя. Большинство специалистов сходятся в том, что средний возраст людей, занимающихся предпринимательством в России, лежит в диапазоне 30-50 лет. Однако существуют и мнения насчет того, что средний возраст российского предпринимателя сильно завышен и находится в возрастном диапазоне до тридцати лет, хотя такие специалисты все же остаются в меньшинстве. Несмотря на некоторые разногласия, все сходятся в том, что предприниматели, чей возраст превысил пятидесятилетнюю планку, находятся в неутешительном меньшинстве.</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Что касается вопроса половой принадлежности, то, разумеется, подавляющее большинство российских предпринимателей являются мужчинами.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proofErr w:type="gramStart"/>
      <w:r w:rsidRPr="007A242B">
        <w:rPr>
          <w:rFonts w:ascii="Times New Roman" w:hAnsi="Times New Roman" w:cs="Times New Roman"/>
          <w:sz w:val="28"/>
          <w:szCs w:val="28"/>
        </w:rPr>
        <w:t>Менее однозначно</w:t>
      </w:r>
      <w:proofErr w:type="gramEnd"/>
      <w:r w:rsidRPr="007A242B">
        <w:rPr>
          <w:rFonts w:ascii="Times New Roman" w:hAnsi="Times New Roman" w:cs="Times New Roman"/>
          <w:sz w:val="28"/>
          <w:szCs w:val="28"/>
        </w:rPr>
        <w:t xml:space="preserve"> можно ответить на вопрос, касающийся социального происхождения российских предпринимателей.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Первая группа, которую можно четко выделить, - это бывшие госслужащие или руководители государственных предприятий. За время своей работы в государственном аппарате они приобретают необходимый для осуществления предпринимательской деятельности опыт, а также обзаводятся большим количеством полезных связей, которые в дальнейшем используют для развития собственного дела.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«Как правило, нынешнее должностное положение соответствует </w:t>
      </w:r>
      <w:proofErr w:type="gramStart"/>
      <w:r w:rsidRPr="007A242B">
        <w:rPr>
          <w:rFonts w:ascii="Times New Roman" w:hAnsi="Times New Roman" w:cs="Times New Roman"/>
          <w:sz w:val="28"/>
          <w:szCs w:val="28"/>
        </w:rPr>
        <w:t>прежнему</w:t>
      </w:r>
      <w:proofErr w:type="gramEnd"/>
      <w:r w:rsidRPr="007A242B">
        <w:rPr>
          <w:rFonts w:ascii="Times New Roman" w:hAnsi="Times New Roman" w:cs="Times New Roman"/>
          <w:sz w:val="28"/>
          <w:szCs w:val="28"/>
        </w:rPr>
        <w:t xml:space="preserve"> в государственных структурах» [26]. Бытует и другое мнение о том, что «Для таких «партийных» предпринимателей это вынужденное положение... Хозяйственники они неважные, элементы демократии противны </w:t>
      </w:r>
      <w:r w:rsidRPr="007A242B">
        <w:rPr>
          <w:rFonts w:ascii="Times New Roman" w:hAnsi="Times New Roman" w:cs="Times New Roman"/>
          <w:sz w:val="28"/>
          <w:szCs w:val="28"/>
        </w:rPr>
        <w:lastRenderedPageBreak/>
        <w:t xml:space="preserve">их натуре. Они в мире бизнеса не чувствуют себя полностью на своем месте» [27].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Во вторую группу обычно выделяют «независимых» предпринимателей, которые в свое время начинали бизнес с нуля. Эта группа по понятным причинам считается самой разнородной, поскольку предприниматели, составляющие ее косяк, имеют абсолютно разное происхождение. По мнению большинства экспертов, в данном вопросе, наибольшее количество «независимых» предпринимателей вышли из инженеров и технических профессий. «Второй поток можно было бы условно назвать «первыми христианами». Это люди, которые с нуля начали свой бизнес, свою предпринимательскую деятельность... Но таких, я думаю, не очень много» [28]. Третью группу предпринимателей составляют те, кто решил выйти из теневой экономики.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Современные представители российских предпринимателей обычно имеют диплом об окончании высшего учебного заведения. Кроме того, наблюдается тенденция того, что чем крупнее компания или солиднее фирма, тем больше сотрудников с высшим образованием там работает. И, напротив, в компаниях, занятых, скажем, в сфере торговли, можно зачастую встретить сотрудников, не имеющих высшего образования вовсе. Помимо всего прочего, наблюдается тенденция того, что российские предприниматели получают высшее образование не в той сфере, в которой затем ведут свою деятельность.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Выделяется также группа экспертов и аналитиков, полагающих, что в предпринимательской деятельности заняты представители всех социальных групп, однако их мнение не является общепринятым.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«Особенно активно занимаются предпринимательской деятельностью нацменьшинства, где бы они ни находились. Если в Москве, то это кавказцы, если в Прибалтике, то это русские. Это хорошо известное явление в мировой </w:t>
      </w:r>
      <w:r w:rsidRPr="007A242B">
        <w:rPr>
          <w:rFonts w:ascii="Times New Roman" w:hAnsi="Times New Roman" w:cs="Times New Roman"/>
          <w:sz w:val="28"/>
          <w:szCs w:val="28"/>
        </w:rPr>
        <w:lastRenderedPageBreak/>
        <w:t>практике... У кавказцев, к тому же, какая-то склонность есть к торгово-посреднической деятельности. А русские в Прибалтике - это чистый случай нацменьшинств» [29]. Практически не оказывает на предпринимательскую деятельность и вероисповедание за исключением, пожалуй, мусульман. Согласно проведенным исследованиям, многие российские предприниматели если и относят себя к числу религиозных или верующих людей, то делают это в большей степени неосознанно или с показной целью, однако серьезных исследований на этот счет не проводилось. «Религиозность большинства людей, которые сегодня считают себя таковыми, показная или формальная» [30].</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 современном процессе развития России можно выделить три основные черты: этот процесс осуществляется стихийно,  реализуется в хозяйственно-юридических формах закрытого типа и в процессе развития не происходит ликвидация старых монопольных структур. Обычно предпринимательскую деятельность в этом случае осуществляют переименованием государственного предприятия и его приватизацией, после чего предприятие переходит в собственность руководителей или членов трудового коллектива. Некоторые государственные предприятия не расформировываются, а просто ведут прикрытие деятельности частных фирм, которые по частям присваивают себе собственность государственного предприятия. Не часто среди российских фирм можно встретить акционерные общества открытого типа.  «Нельзя ограничивать предпринимательство негосударственной, альтернативной экономикой. Фактически возможностей у работников госсектора намного больше» [31].</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данной работе были сделаны попытки выявить наиболее и наименее привлекательные с точки зрения предпринимательской деятельности сферы. Результат получился достаточно предсказуемым. Самыми привлекательными были признаны те виды предпринимательской деятельности, которые не требуют больших капиталовложений, однако  имеют ускоренный оборот. К </w:t>
      </w:r>
      <w:r w:rsidRPr="007A242B">
        <w:rPr>
          <w:rFonts w:ascii="Times New Roman" w:hAnsi="Times New Roman" w:cs="Times New Roman"/>
          <w:sz w:val="28"/>
          <w:szCs w:val="28"/>
        </w:rPr>
        <w:lastRenderedPageBreak/>
        <w:t>такому типу деятельности можно, к примеру, отнести сферу торговли, посредническую деятельность, а также предоставление банковских услуг. Бизнес, требующий долгосрочных вложений, напротив, был признан самым непривлекательным. По оценкам многих специалистов, при сегодняшней ситуации на российском рынке сложно получить прибыль, вкладывая деньги в развитие производства, жилищное строительство.</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«Деньги, которые были накоплены на первом этапе, а накоплены они были преимущественно в сфере производства... сейчас из сферы производства вытесняются в сферу обращения» [32]. «Производство просто нерентабельно. И только сумасшедший вкладывает деньги в производство» [33]. Такая ситуация на рынке приводит к тому, что появляется благоприятная среда для развития спекуляции и краткосрочных хозяйственных программ.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«Сейчас легко сделать капитал на тривиальных операциях, не требующих творчества. Достаточно иметь старые торговые связи, чтобы получить за пару торговых сделок многие десятки миллионов и больше ничего не добиваться» [34]. «Люди совершенно не хотят думать о будущем. О корпоративных интересах. Это определяется не только русским характером, но и ситуацией, нестабильностью... Поэтому многие хорошо относятся к экспертам, которые им скажут, как сегодня можно хорошо заработать, но не интересуются тем, как можно построить свою деятельность по аналогии с западными фирмами или так организовать производство так, чтобы через 10 лет оно было стабильным, как управлять венчурным капиталом и т.д.» [35].</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Способы мобилизации ресурсов на уровне предприятия с момента перестройки претерпели серьезные изменения. Однако в настоящее время, как и 15-20 лет назад, большинство опрошенных предпринимателей отмечают важность неформальных отношений.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«Цены растут так быстро, что невыгодно заключать контракты на большой срок... Поэтому если хочешь чего-то стабильного, то здесь нужны ваши личные отношения, т.е. с конкретным зав. складом, директором базы, директором предприятия» [36]. «Личные связи, знакомства - это, наверно, фактор наиболее существенный в нашем бизнесе. Все делают неформальные связи, все» [37].</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Важность неформальных отношений и наличие полезных связей отмечается и в сфере кредитования. «Приходящие к банкам за кредитами лица не имеют на самом деле реального обеспечения этих кредитов, мало, что могут предложить в качестве гарантии. Поэтому до сих пор в качестве гарантии очень большую роль играет слово, произнесенное достаточно знаменитым или влиятельным госчиновником» [38].</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Для большинства российских предпринимателей весьма привлекательно выглядит сфера внешнеэкономических отношений даже в том случае, когда деятельность компании непосредственно не связана с иностранным капиталом. Такая тенденция диктуется, в первую очередь, отсутствием стабильности на внутреннем рынке, неустойчивостью рубля и обменным курсом.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proofErr w:type="gramStart"/>
      <w:r w:rsidRPr="007A242B">
        <w:rPr>
          <w:rFonts w:ascii="Times New Roman" w:hAnsi="Times New Roman" w:cs="Times New Roman"/>
          <w:sz w:val="28"/>
          <w:szCs w:val="28"/>
        </w:rPr>
        <w:t>«Абсолютное большинство фирм, которые на слуху, реклама которых постоянно показывается, фирмы, которые действительно имеют все, мощные капиталы... все они сделали состояние, капиталы на внешнеэкономических операциях» [39].</w:t>
      </w:r>
      <w:proofErr w:type="gramEnd"/>
      <w:r w:rsidRPr="007A242B">
        <w:rPr>
          <w:rFonts w:ascii="Times New Roman" w:hAnsi="Times New Roman" w:cs="Times New Roman"/>
          <w:sz w:val="28"/>
          <w:szCs w:val="28"/>
        </w:rPr>
        <w:t xml:space="preserve"> «И вообще, чем более преуспевает предприниматель, тем большая доля его деятельности, как деловой, так и </w:t>
      </w:r>
      <w:proofErr w:type="spellStart"/>
      <w:r w:rsidRPr="007A242B">
        <w:rPr>
          <w:rFonts w:ascii="Times New Roman" w:hAnsi="Times New Roman" w:cs="Times New Roman"/>
          <w:sz w:val="28"/>
          <w:szCs w:val="28"/>
        </w:rPr>
        <w:t>внеделовой</w:t>
      </w:r>
      <w:proofErr w:type="spellEnd"/>
      <w:r w:rsidRPr="007A242B">
        <w:rPr>
          <w:rFonts w:ascii="Times New Roman" w:hAnsi="Times New Roman" w:cs="Times New Roman"/>
          <w:sz w:val="28"/>
          <w:szCs w:val="28"/>
        </w:rPr>
        <w:t>, связана с заграницей» [40].</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Специалистами выделяются и другие причины: «Наше законодательство таково, что только участие иностранного инвестора в капитале общества гарантирует защиту интересов совместного предприятия... Его привлекают только для того, чтобы защититься. Ему </w:t>
      </w:r>
      <w:r w:rsidRPr="007A242B">
        <w:rPr>
          <w:rFonts w:ascii="Times New Roman" w:hAnsi="Times New Roman" w:cs="Times New Roman"/>
          <w:sz w:val="28"/>
          <w:szCs w:val="28"/>
        </w:rPr>
        <w:lastRenderedPageBreak/>
        <w:t>готовы платить 30% чистой прибыли, но льготы, которые в обмен на это дает государство, таковы, что они компенсируют эти...» [41].</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Однако большинство российских предпринимателей ощущают жесткую конкуренцию, выходя на международные рынки, поэтому многие из них не стремятся выйти на зарубежные рынки, а лишь частично выводят капитал. Такая позиция на сегодняшний день считается доминирующей.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«Что касается отъезда за границу на постоянное жительство, я думаю, что на это настроено не больше 15-20% предпринимателей. Существует понимание того, что именно в России сейчас можно достигать сногсшибательных результатов. Планов </w:t>
      </w:r>
      <w:proofErr w:type="gramStart"/>
      <w:r w:rsidRPr="007A242B">
        <w:rPr>
          <w:rFonts w:ascii="Times New Roman" w:hAnsi="Times New Roman" w:cs="Times New Roman"/>
          <w:sz w:val="28"/>
          <w:szCs w:val="28"/>
        </w:rPr>
        <w:t>эмигрировать у большинства нет</w:t>
      </w:r>
      <w:proofErr w:type="gramEnd"/>
      <w:r w:rsidRPr="007A242B">
        <w:rPr>
          <w:rFonts w:ascii="Times New Roman" w:hAnsi="Times New Roman" w:cs="Times New Roman"/>
          <w:sz w:val="28"/>
          <w:szCs w:val="28"/>
        </w:rPr>
        <w:t>. Именно предприниматели от этого многое теряют» [42]. «Большинство, на мой взгляд, рассматривает это так: водить игры на разнице в рынках, на разнице в ситуациях, использовать потенциал России за рубежом, оставаясь здесь, но в то же время, готовя какую-то базу, чтобы в случае чего оказаться там» [43].</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Среди остальных особенностей российской предпринимательской деятельности отмечают и чрезмерную диверсификацию хозяйственной деятельности.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«Почему-то люди хватаются сразу за все. Т.е. любое предложение, которое кажется интересным, они не могут пропустить мимо своих рук...» [44]. «У нас молодое предпринимательство считает себя профессионалами абсолютно по всем направлениям бизнеса, что является коренной ошибкой» [45].</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качестве другой характерной черты российского бизнеса выделяют несдержанность. «Это фантастика, как работают наши бизнесмены! Они отказываются от проектов, на которых можно получить 10% прибыли. Им лень этим заниматься. Им только 200-300% прибыли подавай. </w:t>
      </w:r>
      <w:proofErr w:type="gramStart"/>
      <w:r w:rsidRPr="007A242B">
        <w:rPr>
          <w:rFonts w:ascii="Times New Roman" w:hAnsi="Times New Roman" w:cs="Times New Roman"/>
          <w:sz w:val="28"/>
          <w:szCs w:val="28"/>
        </w:rPr>
        <w:t>Любой западный человек работает за 5-10%. Для наших нужна Сделка Века» [46].</w:t>
      </w:r>
      <w:proofErr w:type="gramEnd"/>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В свете подобной тенденции выделяются две особенности, о которых следует упомянуть. Первой особенностью является то, что нет четкой границы между собственностью и управлением. Российскому предпринимательству характерно то, что собственник сам становится руководителем. «Пока ситуация в стране слишком неустойчивая, слишком высок риск для того, чтобы собственник отделился от управленца. Такого не существует совсем» [47].</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Кроме того, большая часть российских предпринимателей полагает, что управление бизнесом должно осуществляться авторитарно, то есть во главе компании должен стоять один человек. Лишь небольшой процент российских предпринимателей перекладывают обязанность принятия решений на небольшие лидерские группы. «Принятие решений, как правило, принадлежит одному лицу» [48]. «Какие бы ни были отношения, всегда есть один человек, который определяет, что делать» [49].</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Широкое развитие получила и новая система найма работников, которую практикуют многие современные российские предприниматели. Не желая связываться с бумажной и налоговой волокитой при постоянном найме работников, предприниматели предпочитают оформлять рабочие отношения на контрактной основе или же привлекать временных сотрудников для выполнения каких-либо конкретных проектов. Несмотря на то, что такая форма взаимоотношений работника и работодателя противоречит </w:t>
      </w:r>
      <w:proofErr w:type="spellStart"/>
      <w:r w:rsidRPr="007A242B">
        <w:rPr>
          <w:rFonts w:ascii="Times New Roman" w:hAnsi="Times New Roman" w:cs="Times New Roman"/>
          <w:sz w:val="28"/>
          <w:szCs w:val="28"/>
        </w:rPr>
        <w:t>КЗОТу</w:t>
      </w:r>
      <w:proofErr w:type="spellEnd"/>
      <w:r w:rsidRPr="007A242B">
        <w:rPr>
          <w:rFonts w:ascii="Times New Roman" w:hAnsi="Times New Roman" w:cs="Times New Roman"/>
          <w:sz w:val="28"/>
          <w:szCs w:val="28"/>
        </w:rPr>
        <w:t xml:space="preserve">, она повсеместно используется.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«Одним из способов... для частных предприятий оказывается абсолютное предпочтение срочных трудовых договоров. То есть на частных предприятиях практически не применяется наем на постоянную работу. Все трудовые договоры являются срочными, а часто и краткосрочными, хотя часто и возобновляемыми по истечению срока» [50].</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Разумеется, при переходе на контрактную систему найма работников возникают определенные трудности. Контрактный работник не имеет каких-либо социальных гарантий, отсутствуют профсоюзы, что нередко приводит к беспричинным увольнениям и другим проявлениям менеджерского произвола. Конечно, эти недостатки компенсируются более высокой оплатой труда.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Как показывают исследования, при устройстве на работу требование социальной защиты не является первоочередным и решающим.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«Просто нет культуры социального страхования, нет такой целевой установки - обеспечивать себе тылы... Сами работники не ставят такого приоритетного условия» [51]. «Наемные работники бесправны...  Но сейчас они очень довольны своим бесправием, с удовольствием продаются в «рабство» [52].</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Оценки специалистов относительно частоты возникновения конфликтов между работодателями и наемными контрактными работниками сильно разнятся. Одни аналитики полагают, что подобные спорные вопросы возникают достаточно часто и носят острый характер, тогда как другие утверждают, что подобные противоречия имеют скрытый характер, и все вопросы разрешаются спокойно. Что касается причин возникновения подобных спорных ситуаций, то тут в равной степени инициаторами выступают как работодатели, так и сами наемные работники.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 сути, сейчас работы какой-то организационно-кадровой, в общем, нигде не наблюдается, и чрезвычайно мало фирм и людей, которые готовы вкладывать деньги в человеческий ресурс, просто готовить кадры для своей фирмы» [53].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Бытует мнение и о том, что современный российский бизнес, так или иначе, связан с криминалом. Однако многие исследователи не решаются давать столь громкие заявления. Они полагают, что прежде чем говорить о </w:t>
      </w:r>
      <w:r w:rsidRPr="007A242B">
        <w:rPr>
          <w:rFonts w:ascii="Times New Roman" w:hAnsi="Times New Roman" w:cs="Times New Roman"/>
          <w:sz w:val="28"/>
          <w:szCs w:val="28"/>
        </w:rPr>
        <w:lastRenderedPageBreak/>
        <w:t>незаконной деятельности той или иной компании, следует установить границы законности и определить, что является незаконным. «Большинство хозяйственных операций в той или иной степени несут в себе элементы незаконности» [54].</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Основной причиной такого распространения </w:t>
      </w:r>
      <w:proofErr w:type="gramStart"/>
      <w:r w:rsidRPr="007A242B">
        <w:rPr>
          <w:rFonts w:ascii="Times New Roman" w:hAnsi="Times New Roman" w:cs="Times New Roman"/>
          <w:sz w:val="28"/>
          <w:szCs w:val="28"/>
        </w:rPr>
        <w:t>незаконный</w:t>
      </w:r>
      <w:proofErr w:type="gramEnd"/>
      <w:r w:rsidRPr="007A242B">
        <w:rPr>
          <w:rFonts w:ascii="Times New Roman" w:hAnsi="Times New Roman" w:cs="Times New Roman"/>
          <w:sz w:val="28"/>
          <w:szCs w:val="28"/>
        </w:rPr>
        <w:t xml:space="preserve"> предпринимательской деятельности называют недоработки российского хозяйственного законодательства. Однако выделяют и другую причину. Многочисленные государственные реформы привели к тому, что часть государственных предприятий оказалась вне контроля государственных органов. Это способствовало тому, что многие государственные ресурсы оказались в частных руках и стали объектом для различных незаконных действий.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«Западная мафия, так же как и наша, формировалась... там, где есть ограничения на хозяйственную деятельность... У нас были ограничения на все, следовательно, мафия была везде, и ее интересовало все. ... Наша мафия будет гораздо сильнее итальянской, американской и любой другой» [55].</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Основным видом незаконной деятельности, как полагают, является взяточничество. К нему в сфере предпринимательства прибегают при необходимости получить право на аренду помещения, заключить более выгодный договор о поставках или взять на более выгодных условиях кредит.</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«Самое распространенное - это подкуп должностных лиц... Делается это различными способами: дача взятки, подарок, рестораны, прием на работу жен, родственников (братья, сестры и т.д.), выделение долей в обществе, продажа дефицитных товаров по ценам государственным, </w:t>
      </w:r>
      <w:proofErr w:type="gramStart"/>
      <w:r w:rsidRPr="007A242B">
        <w:rPr>
          <w:rFonts w:ascii="Times New Roman" w:hAnsi="Times New Roman" w:cs="Times New Roman"/>
          <w:sz w:val="28"/>
          <w:szCs w:val="28"/>
        </w:rPr>
        <w:t>вместо</w:t>
      </w:r>
      <w:proofErr w:type="gramEnd"/>
      <w:r w:rsidRPr="007A242B">
        <w:rPr>
          <w:rFonts w:ascii="Times New Roman" w:hAnsi="Times New Roman" w:cs="Times New Roman"/>
          <w:sz w:val="28"/>
          <w:szCs w:val="28"/>
        </w:rPr>
        <w:t xml:space="preserve"> сложившихся рыночных» [56]. «Все на взятках абсолютно построено, в этом нет вопросов. Не о чем говорить» [57].</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Самыми коррумпированными считаются государственные служащие. Некоторые исследователи пришли к выводу, что практически все хозяйственники и предприниматели вынуждены были прибегнуть к взяточничеству, чтобы эффективно решать свои проблемы. Некоторые аналитики даже заявляют о том, что уровень коррупции после развала коммунистического строя не только не уменьшился, но и вырос в разы.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«Все мои знакомые, которые занимались предпринимательской деятельностью до перестройки (тогда они были преступниками), сейчас в ужасе от новых властей. Потому что взятки, с поправкой на инфляцию, увеличились во много раз, растут в десятки раз быстрее инфляции» [58].</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Следом за коррупцией в списке самых часто встречающихся нелегальных операций идет уклонение от налоговых выплат. За попыткой ухода от налогов идут операции, связанные с ведением двойной бухгалтерии. Влияние остальных нелегальных операций считают не таким существенным.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 этом свете изменился взгляд и на безопасность жизни и деятельности. «Вообще не принято сообщать какие-либо сведения о работе их предприятий... всегда удобнее работать предпринимателю в условиях, когда партнер мало знает конкретной информации... это далеко не типичный случай, когда фирма стремится к доверию». «Скрывается буквально все: и обеспеченность жильем, и личный уровень дохода» [59].</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Вот и другой пример ведения теневой экономики. «Но самое главное, что нет никакой ответственности за распространение ложной информации... о себе. Потому что можно такого наговорить в той же рекламе…» [60].В современных российских рыночных отношениях допустимыми считаются практически любые действия. «Нет никакой этики... Еще рано об этом говорить, потому что на такой начальной стадии все это находится, что люди просто делают деньги любыми способами» [61]. «С точки зрения рациональности, находчивости, наш предприниматель может дать много </w:t>
      </w:r>
      <w:r w:rsidRPr="007A242B">
        <w:rPr>
          <w:rFonts w:ascii="Times New Roman" w:hAnsi="Times New Roman" w:cs="Times New Roman"/>
          <w:sz w:val="28"/>
          <w:szCs w:val="28"/>
        </w:rPr>
        <w:lastRenderedPageBreak/>
        <w:t>очков вперед предпринимателю западному. Но вот что касается обязательности, твердости слова, то здесь еще непочатый край» [62].</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Более молодые предприниматели склонны выделять другую тенденцию развития рыночных отношений. Они говорят о том, что деловая этика уже начинает развиваться, и ее придерживаются хоть и не все предприниматели, но их число неуклонно растет. «Предпринимательская этика существует. Но в разных предпринимательских кругах своя этика... Люди пытаются общаться по своим «этическим кругам» [63].</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Была даже сделана попытка классифицировать нормативное поведение. «Это зависит от прошлого этих людей. Я бы различал три группы предпринимателей. Первая - это теневая экономика, люди, которые в один прекрасный день поняли, что  то, что они раньше делали втайне, можно делать открыто. Эти люди сохранили чисто мафиозную этику и действуют по очень жестким законам. Вторая группа - это люди, которые работали в государственных структурах, а сейчас открыли свое дело. Они стараются действовать, условно говоря, честно, хотя это не всегда получается. Третья группа - это люди, которые были раньше ничем, а теперь становятся богатыми. Я думаю, что этик от них далека, и они всеми силами </w:t>
      </w:r>
      <w:proofErr w:type="gramStart"/>
      <w:r w:rsidRPr="007A242B">
        <w:rPr>
          <w:rFonts w:ascii="Times New Roman" w:hAnsi="Times New Roman" w:cs="Times New Roman"/>
          <w:sz w:val="28"/>
          <w:szCs w:val="28"/>
        </w:rPr>
        <w:t>стараются урвать больше любыми средствами … последняя группа составляет</w:t>
      </w:r>
      <w:proofErr w:type="gramEnd"/>
      <w:r w:rsidRPr="007A242B">
        <w:rPr>
          <w:rFonts w:ascii="Times New Roman" w:hAnsi="Times New Roman" w:cs="Times New Roman"/>
          <w:sz w:val="28"/>
          <w:szCs w:val="28"/>
        </w:rPr>
        <w:t xml:space="preserve"> около 50 процентов» [64].</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Эксперты отмечают три типичные реакции бизнесменов и предпринимателей, сталкивающихся с нарушениями договорных отношений. Самой частой реакцией является замалчивание такого факта, особенно если речь идет о заключении договоров на поставку ценных ресурсов или оказании уникальных услуг. В качестве второй возможной реакции предпринимателя на различные нарушения договорных отношений можно выделить попытку разорвать любые деловые отношения. И в качестве третьей возможной реакции может быть настоятельное, а иногда и насильственное, требование выполнения своих обязательств. «...Всегда </w:t>
      </w:r>
      <w:r w:rsidRPr="007A242B">
        <w:rPr>
          <w:rFonts w:ascii="Times New Roman" w:hAnsi="Times New Roman" w:cs="Times New Roman"/>
          <w:sz w:val="28"/>
          <w:szCs w:val="28"/>
        </w:rPr>
        <w:lastRenderedPageBreak/>
        <w:t>стараются как-то подстраховаться. Если они заключают договор, то стараются сделать это небольшими партиями. Или 2-3 договора на поставку одной и той же продукции, а не сразу на большую партию, потому что срыв означает остановку производства» [65].</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качестве мотивов, которые подталкивают человека на то, чтобы начать заниматься предпринимательской деятельностью, на первом месте выделяют желание зарабатывать больше денег. Материальный стимул являлся решающим для большинства опрошенных предпринимателей. Те, кто заявлял, что для них желание больше зарабатывать было не столь принципиальным, выделяли желание </w:t>
      </w:r>
      <w:proofErr w:type="spellStart"/>
      <w:r w:rsidRPr="007A242B">
        <w:rPr>
          <w:rFonts w:ascii="Times New Roman" w:hAnsi="Times New Roman" w:cs="Times New Roman"/>
          <w:sz w:val="28"/>
          <w:szCs w:val="28"/>
        </w:rPr>
        <w:t>самореализоваться</w:t>
      </w:r>
      <w:proofErr w:type="spellEnd"/>
      <w:r w:rsidRPr="007A242B">
        <w:rPr>
          <w:rFonts w:ascii="Times New Roman" w:hAnsi="Times New Roman" w:cs="Times New Roman"/>
          <w:sz w:val="28"/>
          <w:szCs w:val="28"/>
        </w:rPr>
        <w:t xml:space="preserve"> и обрести определенного рода независимость. Однако такие ответы дали примерно вдвое меньше опрошенных предпринимателей. «Естественный первоначальный мотив - </w:t>
      </w:r>
      <w:proofErr w:type="gramStart"/>
      <w:r w:rsidRPr="007A242B">
        <w:rPr>
          <w:rFonts w:ascii="Times New Roman" w:hAnsi="Times New Roman" w:cs="Times New Roman"/>
          <w:sz w:val="28"/>
          <w:szCs w:val="28"/>
        </w:rPr>
        <w:t>побольше</w:t>
      </w:r>
      <w:proofErr w:type="gramEnd"/>
      <w:r w:rsidRPr="007A242B">
        <w:rPr>
          <w:rFonts w:ascii="Times New Roman" w:hAnsi="Times New Roman" w:cs="Times New Roman"/>
          <w:sz w:val="28"/>
          <w:szCs w:val="28"/>
        </w:rPr>
        <w:t xml:space="preserve"> заработать. Но потом... приходит какой-то интерес к ведению самих деловых операций» [66]. «Без денег, конечно, никто работать не будет, но деньги - не главное. Главное - самостоятельность и независимость» [67].</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Ничего нового не внесло выяснение мотивов, стоящих за денежными стимулами. Большинство бизнесменов ответило, что для них определяющим является благосостояние, то есть желание «жить по-человечески». Далее с большим отрывом шли ответы, касающиеся вложения денег в различные инвестиционные проекты или собственное дело.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Современное российское общество склонно переоценивать доходы, получаемые среднестатистическими предпринимателями. По их собственному мнению, основным показателем успешности предпринимателя является наличие хорошей квартиры, ведь для покупки элитного жилья требуются крайне большие суммы денег. Таким образом, наличие хорошей квартиры почти всегда говорит о состоянии предпринимателя, тогда как отсутствие таковой не является показателем </w:t>
      </w:r>
      <w:proofErr w:type="spellStart"/>
      <w:r w:rsidRPr="007A242B">
        <w:rPr>
          <w:rFonts w:ascii="Times New Roman" w:hAnsi="Times New Roman" w:cs="Times New Roman"/>
          <w:sz w:val="28"/>
          <w:szCs w:val="28"/>
        </w:rPr>
        <w:t>неуспешности</w:t>
      </w:r>
      <w:proofErr w:type="spellEnd"/>
      <w:r w:rsidRPr="007A242B">
        <w:rPr>
          <w:rFonts w:ascii="Times New Roman" w:hAnsi="Times New Roman" w:cs="Times New Roman"/>
          <w:sz w:val="28"/>
          <w:szCs w:val="28"/>
        </w:rPr>
        <w:t xml:space="preserve"> бизнесмена. «Покупка квартир требует огромных сумм, которыми обладает ничтожная </w:t>
      </w:r>
      <w:r w:rsidRPr="007A242B">
        <w:rPr>
          <w:rFonts w:ascii="Times New Roman" w:hAnsi="Times New Roman" w:cs="Times New Roman"/>
          <w:sz w:val="28"/>
          <w:szCs w:val="28"/>
        </w:rPr>
        <w:lastRenderedPageBreak/>
        <w:t>доля предпринимателей... Хорошая квартира - всегда свидетельство успеха, а плохая ни о чем не свидетельствует» [68]. «У всех одинаковые потребительские ориентации. Независимо от образования. Стиль зависит от уровня культуры... Но ориентации одни - на уровень материальной обеспеченности» [69].</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Кроме того, сильно различается и понимание предпринимателями того, что вкладывается в словосочетание «сделать карьеру». Многие предприниматели заявляли, что считают успешной карьеру в том случае,  если они удовлетворены размером получаемой прибыли, ростом репутации предприятия или компании. Однако многими было отмечено, что успешная карьера должна включать в себя и различного рода личные достижения. «Для предпринимателя сделать карьеру - значит </w:t>
      </w:r>
      <w:proofErr w:type="spellStart"/>
      <w:r w:rsidRPr="007A242B">
        <w:rPr>
          <w:rFonts w:ascii="Times New Roman" w:hAnsi="Times New Roman" w:cs="Times New Roman"/>
          <w:sz w:val="28"/>
          <w:szCs w:val="28"/>
        </w:rPr>
        <w:t>самореализоваться</w:t>
      </w:r>
      <w:proofErr w:type="spellEnd"/>
      <w:r w:rsidRPr="007A242B">
        <w:rPr>
          <w:rFonts w:ascii="Times New Roman" w:hAnsi="Times New Roman" w:cs="Times New Roman"/>
          <w:sz w:val="28"/>
          <w:szCs w:val="28"/>
        </w:rPr>
        <w:t xml:space="preserve"> в своем бизнесе в смысле роста прибыли и оборота своего предприятия... сочетать высокий доход предприятия с высоким личным доходом» [70].</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Из числа особо остро стоящих проблем последних лет выделяют проблему трудовой мотивации и установления гарантированного социального партнерства.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Для решения проблемы отношений типа «человек-труд», необходимо четко следовать законам экономического развития, которые являются объективными для различных видов взаимоотношений. В качестве приоритетного направления своей деятельности труд выделяют как основу для обеспечения материальных и духовных запросов. Несмотря на достаточно четкую постановку вопроса, такой подход к рассмотрению проблемы не может дать целостной картины трудовой мотивации. Мотивация трудовой деятельности является важным аспектом современного производственного процесса. Стремление к предпринимательской деятельности может усиливаться посредством проведения искусственных мероприятий экономического или воспитательного характера. В такой ситуации возникает вопрос о том, что же должно мотивировать </w:t>
      </w:r>
      <w:r w:rsidRPr="007A242B">
        <w:rPr>
          <w:rFonts w:ascii="Times New Roman" w:hAnsi="Times New Roman" w:cs="Times New Roman"/>
          <w:sz w:val="28"/>
          <w:szCs w:val="28"/>
        </w:rPr>
        <w:lastRenderedPageBreak/>
        <w:t xml:space="preserve">предпринимательскую деятельность в обычное время. Чтобы соблюсти необходимые требование, нужно учитывать три </w:t>
      </w:r>
      <w:proofErr w:type="gramStart"/>
      <w:r w:rsidRPr="007A242B">
        <w:rPr>
          <w:rFonts w:ascii="Times New Roman" w:hAnsi="Times New Roman" w:cs="Times New Roman"/>
          <w:sz w:val="28"/>
          <w:szCs w:val="28"/>
        </w:rPr>
        <w:t>основные</w:t>
      </w:r>
      <w:proofErr w:type="gramEnd"/>
      <w:r w:rsidRPr="007A242B">
        <w:rPr>
          <w:rFonts w:ascii="Times New Roman" w:hAnsi="Times New Roman" w:cs="Times New Roman"/>
          <w:sz w:val="28"/>
          <w:szCs w:val="28"/>
        </w:rPr>
        <w:t xml:space="preserve"> направления, к которым стремится любой наемный работник, а именно, к своему индивидуальному росту,  росту производства и удовлетворенностью собственной деятельностью. Достичь этого можно с помощью следующих приемов. Во-первых, для этого необходимо чтобы собственная инициатива являлась причиной достижения высокой производительности. Во-вторых, каждый работник должен получать индивидуальные задания, которые должны носить конфиденциальный характер. Такие меры позволят работнику быть более лояльным к компании и чувствовать свою причастность к коллективу.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Мотивируя сотрудников, необходимо стремиться к тому, чтобы они старались наилучшим образом не только взаимодействовать с коллективом, но и стараться быть функциональной частью его.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Чтобы сделать заключение о возможности функционирования трудового коллектива в той или иной форме, необходимо проанализировать ретроспективные данные относительно применения подобных форм организации в работе такого рода компаний. Для проведения подобного анализа не требуется рассматривать всю проблему целиком. В данном случае необходимо лишь выяснить успешность функционирования небольших групп. Приоритетными направлениями деятельности членов таких групп является умение работать в коллективе, а также способность быть </w:t>
      </w:r>
      <w:proofErr w:type="spellStart"/>
      <w:r w:rsidRPr="007A242B">
        <w:rPr>
          <w:rFonts w:ascii="Times New Roman" w:hAnsi="Times New Roman" w:cs="Times New Roman"/>
          <w:sz w:val="28"/>
          <w:szCs w:val="28"/>
        </w:rPr>
        <w:t>конфликтоустойчивым</w:t>
      </w:r>
      <w:proofErr w:type="spellEnd"/>
      <w:r w:rsidRPr="007A242B">
        <w:rPr>
          <w:rFonts w:ascii="Times New Roman" w:hAnsi="Times New Roman" w:cs="Times New Roman"/>
          <w:sz w:val="28"/>
          <w:szCs w:val="28"/>
        </w:rPr>
        <w:t>. Ведущими направлениями совершенствования межличностных отношений в группе являются контроль и снижение преднамеренных конфликтов, содействие формированию взаимной эмоциональной удовлетворенности членов группы. Основными направлениями формирования потенциала сработанности группы являются: обеспечение высокого уровня индивидуальной и групповой сработанности; достижение полного взаимопонимания между специалистами-</w:t>
      </w:r>
      <w:r w:rsidRPr="007A242B">
        <w:rPr>
          <w:rFonts w:ascii="Times New Roman" w:hAnsi="Times New Roman" w:cs="Times New Roman"/>
          <w:sz w:val="28"/>
          <w:szCs w:val="28"/>
        </w:rPr>
        <w:lastRenderedPageBreak/>
        <w:t>профессионалами как членами расчета управления. Диагностическое обеспечение процессов формирования сплоченности при этом может осуществляться на уровне «ядра» групповой структуры [71].</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Подобной проблематике было посвящено большое количество научных работ многих зарубежных социологов и психологов. У. </w:t>
      </w:r>
      <w:proofErr w:type="spellStart"/>
      <w:r w:rsidRPr="007A242B">
        <w:rPr>
          <w:rFonts w:ascii="Times New Roman" w:hAnsi="Times New Roman" w:cs="Times New Roman"/>
          <w:sz w:val="28"/>
          <w:szCs w:val="28"/>
        </w:rPr>
        <w:t>Шутц</w:t>
      </w:r>
      <w:proofErr w:type="spellEnd"/>
      <w:r w:rsidRPr="007A242B">
        <w:rPr>
          <w:rFonts w:ascii="Times New Roman" w:hAnsi="Times New Roman" w:cs="Times New Roman"/>
          <w:sz w:val="28"/>
          <w:szCs w:val="28"/>
        </w:rPr>
        <w:t xml:space="preserve"> уделял много внимания процессу установления зависимости эффективности групповой деятельности от системы лидерства. Влияние сформировавшихся межличностных установок отмечали в своих работах  У. </w:t>
      </w:r>
      <w:proofErr w:type="spellStart"/>
      <w:r w:rsidRPr="007A242B">
        <w:rPr>
          <w:rFonts w:ascii="Times New Roman" w:hAnsi="Times New Roman" w:cs="Times New Roman"/>
          <w:sz w:val="28"/>
          <w:szCs w:val="28"/>
        </w:rPr>
        <w:t>Бенис</w:t>
      </w:r>
      <w:proofErr w:type="spellEnd"/>
      <w:r w:rsidRPr="007A242B">
        <w:rPr>
          <w:rFonts w:ascii="Times New Roman" w:hAnsi="Times New Roman" w:cs="Times New Roman"/>
          <w:sz w:val="28"/>
          <w:szCs w:val="28"/>
        </w:rPr>
        <w:t xml:space="preserve">, Г. Шепард. Влияние слаженности групповой работы от величины группы было изучено такими социологами, как  Д. </w:t>
      </w:r>
      <w:proofErr w:type="spellStart"/>
      <w:r w:rsidRPr="007A242B">
        <w:rPr>
          <w:rFonts w:ascii="Times New Roman" w:hAnsi="Times New Roman" w:cs="Times New Roman"/>
          <w:sz w:val="28"/>
          <w:szCs w:val="28"/>
        </w:rPr>
        <w:t>Кретч</w:t>
      </w:r>
      <w:proofErr w:type="spellEnd"/>
      <w:r w:rsidRPr="007A242B">
        <w:rPr>
          <w:rFonts w:ascii="Times New Roman" w:hAnsi="Times New Roman" w:cs="Times New Roman"/>
          <w:sz w:val="28"/>
          <w:szCs w:val="28"/>
        </w:rPr>
        <w:t xml:space="preserve">, Р. </w:t>
      </w:r>
      <w:proofErr w:type="spellStart"/>
      <w:r w:rsidRPr="007A242B">
        <w:rPr>
          <w:rFonts w:ascii="Times New Roman" w:hAnsi="Times New Roman" w:cs="Times New Roman"/>
          <w:sz w:val="28"/>
          <w:szCs w:val="28"/>
        </w:rPr>
        <w:t>Кратчфилд</w:t>
      </w:r>
      <w:proofErr w:type="spellEnd"/>
      <w:r w:rsidRPr="007A242B">
        <w:rPr>
          <w:rFonts w:ascii="Times New Roman" w:hAnsi="Times New Roman" w:cs="Times New Roman"/>
          <w:sz w:val="28"/>
          <w:szCs w:val="28"/>
        </w:rPr>
        <w:t xml:space="preserve"> и Э. </w:t>
      </w:r>
      <w:proofErr w:type="spellStart"/>
      <w:r w:rsidRPr="007A242B">
        <w:rPr>
          <w:rFonts w:ascii="Times New Roman" w:hAnsi="Times New Roman" w:cs="Times New Roman"/>
          <w:sz w:val="28"/>
          <w:szCs w:val="28"/>
        </w:rPr>
        <w:t>Беллчи</w:t>
      </w:r>
      <w:proofErr w:type="spellEnd"/>
      <w:r w:rsidRPr="007A242B">
        <w:rPr>
          <w:rFonts w:ascii="Times New Roman" w:hAnsi="Times New Roman" w:cs="Times New Roman"/>
          <w:sz w:val="28"/>
          <w:szCs w:val="28"/>
        </w:rPr>
        <w:t xml:space="preserve">.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Поскольку группы управления многими психологами и социологами относятся к социальным системам, за ними следует признать определенный уровень устойчивости. Добиться более глубокого понимания этой проблемы пытались Н. Винер, Г. Клаус, </w:t>
      </w:r>
      <w:proofErr w:type="spellStart"/>
      <w:r w:rsidRPr="007A242B">
        <w:rPr>
          <w:rFonts w:ascii="Times New Roman" w:hAnsi="Times New Roman" w:cs="Times New Roman"/>
          <w:sz w:val="28"/>
          <w:szCs w:val="28"/>
        </w:rPr>
        <w:t>В.Н.Ганзеа</w:t>
      </w:r>
      <w:proofErr w:type="spellEnd"/>
      <w:r w:rsidRPr="007A242B">
        <w:rPr>
          <w:rFonts w:ascii="Times New Roman" w:hAnsi="Times New Roman" w:cs="Times New Roman"/>
          <w:sz w:val="28"/>
          <w:szCs w:val="28"/>
        </w:rPr>
        <w:t xml:space="preserve">, О.3. Зелькина, В.В. Дружинин, Д.С. Конторов, Б.И. </w:t>
      </w:r>
      <w:proofErr w:type="spellStart"/>
      <w:r w:rsidRPr="007A242B">
        <w:rPr>
          <w:rFonts w:ascii="Times New Roman" w:hAnsi="Times New Roman" w:cs="Times New Roman"/>
          <w:sz w:val="28"/>
          <w:szCs w:val="28"/>
        </w:rPr>
        <w:t>Мокин</w:t>
      </w:r>
      <w:proofErr w:type="spellEnd"/>
      <w:r w:rsidRPr="007A242B">
        <w:rPr>
          <w:rFonts w:ascii="Times New Roman" w:hAnsi="Times New Roman" w:cs="Times New Roman"/>
          <w:sz w:val="28"/>
          <w:szCs w:val="28"/>
        </w:rPr>
        <w:t xml:space="preserve">, Н.А. Мещерякова, Л.А. </w:t>
      </w:r>
      <w:proofErr w:type="spellStart"/>
      <w:r w:rsidRPr="007A242B">
        <w:rPr>
          <w:rFonts w:ascii="Times New Roman" w:hAnsi="Times New Roman" w:cs="Times New Roman"/>
          <w:sz w:val="28"/>
          <w:szCs w:val="28"/>
        </w:rPr>
        <w:t>Петрушенко</w:t>
      </w:r>
      <w:proofErr w:type="spellEnd"/>
      <w:r w:rsidRPr="007A242B">
        <w:rPr>
          <w:rFonts w:ascii="Times New Roman" w:hAnsi="Times New Roman" w:cs="Times New Roman"/>
          <w:sz w:val="28"/>
          <w:szCs w:val="28"/>
        </w:rPr>
        <w:t xml:space="preserve">, Б.С. Украинцев. В своих работах они рассматривали социальные системы в рамках более широких систем знаний. На основе понимания основных механизмов хозяйственной трансформации были сделаны следующие выводы. </w:t>
      </w:r>
    </w:p>
    <w:p w:rsidR="00B668C9" w:rsidRPr="007A242B" w:rsidRDefault="00B668C9" w:rsidP="007A242B">
      <w:pPr>
        <w:tabs>
          <w:tab w:val="left" w:pos="0"/>
        </w:tabs>
        <w:autoSpaceDE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Говорить об устойчивости социальных групп можно в том случае, если они способны к трансформации и переорганизации в сфере неформальных отношений. Кроме того, социальная система должна быть способна противостоять внешнему негативному воздействию, которое может внести дисбаланс в ее работу. Разумеется, степень работоспособности системы будет зависеть от степени ее согласованности. Помимо всего прочего, такая система должна обладать свойством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то есть восстанавливать свое работоспособное состояние после прекращения влияния негативных факторов.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b/>
          <w:bCs/>
          <w:sz w:val="28"/>
          <w:szCs w:val="28"/>
        </w:rPr>
      </w:pPr>
    </w:p>
    <w:p w:rsidR="00B668C9" w:rsidRPr="007A242B" w:rsidRDefault="00B668C9" w:rsidP="00B21C9E">
      <w:pPr>
        <w:pStyle w:val="2"/>
        <w:spacing w:line="360" w:lineRule="auto"/>
        <w:rPr>
          <w:rFonts w:cs="Times New Roman"/>
        </w:rPr>
      </w:pPr>
      <w:bookmarkStart w:id="8" w:name="_Toc215992715"/>
      <w:bookmarkStart w:id="9" w:name="_Toc301527141"/>
      <w:r w:rsidRPr="007A242B">
        <w:rPr>
          <w:rFonts w:cs="Times New Roman"/>
        </w:rPr>
        <w:lastRenderedPageBreak/>
        <w:t xml:space="preserve">Глава 2  </w:t>
      </w:r>
      <w:r w:rsidR="00B21C9E">
        <w:rPr>
          <w:rFonts w:cs="Times New Roman"/>
        </w:rPr>
        <w:t xml:space="preserve"> </w:t>
      </w:r>
      <w:r w:rsidRPr="007A242B">
        <w:rPr>
          <w:rFonts w:cs="Times New Roman"/>
        </w:rPr>
        <w:t>Эффективность социально-экономической жизни общества в период трансформации</w:t>
      </w:r>
      <w:bookmarkEnd w:id="8"/>
      <w:bookmarkEnd w:id="9"/>
    </w:p>
    <w:p w:rsidR="00B668C9" w:rsidRPr="007A242B" w:rsidRDefault="00B668C9" w:rsidP="007A242B">
      <w:pPr>
        <w:spacing w:line="360" w:lineRule="auto"/>
        <w:ind w:firstLine="720"/>
        <w:jc w:val="center"/>
        <w:rPr>
          <w:rFonts w:ascii="Times New Roman" w:hAnsi="Times New Roman" w:cs="Times New Roman"/>
          <w:i/>
          <w:sz w:val="28"/>
          <w:szCs w:val="28"/>
        </w:rPr>
      </w:pPr>
    </w:p>
    <w:p w:rsidR="00B668C9" w:rsidRPr="007A242B" w:rsidRDefault="00B668C9" w:rsidP="007A242B">
      <w:pPr>
        <w:pStyle w:val="3"/>
        <w:spacing w:line="360" w:lineRule="auto"/>
        <w:rPr>
          <w:rFonts w:cs="Times New Roman"/>
          <w:szCs w:val="28"/>
        </w:rPr>
      </w:pPr>
      <w:bookmarkStart w:id="10" w:name="_Toc215992716"/>
      <w:bookmarkStart w:id="11" w:name="_Toc301527142"/>
      <w:r w:rsidRPr="007A242B">
        <w:rPr>
          <w:rFonts w:cs="Times New Roman"/>
          <w:szCs w:val="28"/>
        </w:rPr>
        <w:t>2.1  Социальная действительность – экономические и правовые стороны</w:t>
      </w:r>
      <w:bookmarkEnd w:id="10"/>
      <w:bookmarkEnd w:id="11"/>
    </w:p>
    <w:p w:rsidR="00B668C9" w:rsidRPr="007A242B" w:rsidRDefault="00B668C9" w:rsidP="007A242B">
      <w:pPr>
        <w:spacing w:line="360" w:lineRule="auto"/>
        <w:ind w:firstLine="720"/>
        <w:jc w:val="both"/>
        <w:rPr>
          <w:rFonts w:ascii="Times New Roman" w:hAnsi="Times New Roman" w:cs="Times New Roman"/>
          <w:b/>
          <w:sz w:val="28"/>
          <w:szCs w:val="28"/>
        </w:rPr>
      </w:pP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Активное сопротивление разрушающим социальным факторам – системное свойство устойчивой динамики развития. Это показал анализ и подробное изучение различных методологических и теоретических положений социологии, произведенные с тем, чтобы найти точки соприкосновения экономической трансформации и социальной действительности. Сопротивление </w:t>
      </w:r>
      <w:proofErr w:type="spellStart"/>
      <w:r w:rsidRPr="007A242B">
        <w:rPr>
          <w:rFonts w:ascii="Times New Roman" w:hAnsi="Times New Roman" w:cs="Times New Roman"/>
          <w:sz w:val="28"/>
          <w:szCs w:val="28"/>
        </w:rPr>
        <w:t>дезорганизующим</w:t>
      </w:r>
      <w:proofErr w:type="spellEnd"/>
      <w:r w:rsidRPr="007A242B">
        <w:rPr>
          <w:rFonts w:ascii="Times New Roman" w:hAnsi="Times New Roman" w:cs="Times New Roman"/>
          <w:sz w:val="28"/>
          <w:szCs w:val="28"/>
        </w:rPr>
        <w:t xml:space="preserve"> факторам проявляется разнообразно, в первую очередь в том, что формальные и неформальные структуры социума поддерживаются, восстанавливаются и развиваются. </w:t>
      </w:r>
      <w:proofErr w:type="gramStart"/>
      <w:r w:rsidRPr="007A242B">
        <w:rPr>
          <w:rFonts w:ascii="Times New Roman" w:hAnsi="Times New Roman" w:cs="Times New Roman"/>
          <w:sz w:val="28"/>
          <w:szCs w:val="28"/>
        </w:rPr>
        <w:t xml:space="preserve">Механизм управляемой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позволяет оптимизировать вертикальные и горизонтальные связи, существующие в структуре социума.</w:t>
      </w:r>
      <w:proofErr w:type="gramEnd"/>
      <w:r w:rsidRPr="007A242B">
        <w:rPr>
          <w:rFonts w:ascii="Times New Roman" w:hAnsi="Times New Roman" w:cs="Times New Roman"/>
          <w:sz w:val="28"/>
          <w:szCs w:val="28"/>
        </w:rPr>
        <w:t xml:space="preserve"> Этим определяется эффективность группового функционирования. Каждая группа социума обладает рядом свойств, проявляющихся в конкретных ситуациях, влияющих на возможность ее структурной перестройки, а также на степень конфликтности формальной и неформальной структур общества. Взаимосвязь между этими структурами может быть нейтральной, а также подавляющей или дополняющей каждую из сторон. В зависимости от типа существующей взаимосвязи, группы активизируются и вырабатывают меры для преодоления возникших между ними препятствий.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Если проанализировать любую из сложившихся групп, то можно определить наиболее характерные для нее методы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которые позволяют ей существовать в условиях экономической трансформации. Основная концепция функционирования и назначения группы существует в общественном сознании ее членов. В этой концепции отражается мнение </w:t>
      </w:r>
      <w:r w:rsidRPr="007A242B">
        <w:rPr>
          <w:rFonts w:ascii="Times New Roman" w:hAnsi="Times New Roman" w:cs="Times New Roman"/>
          <w:sz w:val="28"/>
          <w:szCs w:val="28"/>
        </w:rPr>
        <w:lastRenderedPageBreak/>
        <w:t xml:space="preserve">группы относительно общей цели и перспектив деятельности, межгрупповой рейтинг и нормы поведения в той или иной ситуации. В данном (первом) элементе оценки механизма внутригрупповой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можно увидеть характер общих ценностей членов группы относительно их общей деятельности. Это предметно-ориентационное единство, понятие о котором ввел А.И. Донцов, является высшей формой единства всей группы социума. Указанное единство носит </w:t>
      </w:r>
      <w:proofErr w:type="spellStart"/>
      <w:r w:rsidRPr="007A242B">
        <w:rPr>
          <w:rFonts w:ascii="Times New Roman" w:hAnsi="Times New Roman" w:cs="Times New Roman"/>
          <w:sz w:val="28"/>
          <w:szCs w:val="28"/>
        </w:rPr>
        <w:t>побуждающе-регулятивный</w:t>
      </w:r>
      <w:proofErr w:type="spellEnd"/>
      <w:r w:rsidRPr="007A242B">
        <w:rPr>
          <w:rFonts w:ascii="Times New Roman" w:hAnsi="Times New Roman" w:cs="Times New Roman"/>
          <w:sz w:val="28"/>
          <w:szCs w:val="28"/>
        </w:rPr>
        <w:t xml:space="preserve"> характер, оно дается каждому члену общества вследствие механизма идентификации личности в группе и ее самоопределения в ней.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Второй элемент общественного сознания группы – поступки в различных ситуациях, соответствующие общей концепции поведения в данной группе, способность каждого отстоять ценности и приоритеты своей группы. Третий элемент – это возможные санкции и методы влияния группы, применяемые к каждому ее члену, в чем-либо отклонившемуся от общего курса и нарушившему запреты.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Все эти элементы – составные части групповой сплоченности, которые определяют положение и влияние каждого отдельного индивидуума в группе людей, объединенных той или иной целью. Понятие сплоченности здесь играет важную роль, это результат сориентированной на всех членов группы пропаганды, которая призывает к единству и сохранению своего положения в группе и принадлежности к ней.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Кроме вышеуказанных трех элементов, существует и четвертый – он заключается в некоторых аспектах эмоционально-волевого поведения, которое способно в неблагоприятных условиях влиять на активность каждого индивида группы. Лидеры группы составляют пятую часть в общей системе элементов, которые призваны направлять и контролировать реализацию общей задачи группы социума.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Каждый из пяти элементов группы находится в тесной взаимосвязи с остальными, дополняя, компенсируя или стимулируя их и одновременно с ними — себя. При этом общий механизм, частями которого они являются, имеет нейтральные свойства. Проявляет он себя лишь тогда, когда элементы приобретают определенное содержание, социальное, нравственное или нормативное. Такой механизм является адаптивным, т.е. он соединяет формальную и неформальную область существования группы и приспосабливает ее к окружающей действительности посредством включения </w:t>
      </w:r>
      <w:proofErr w:type="spellStart"/>
      <w:r w:rsidRPr="007A242B">
        <w:rPr>
          <w:rFonts w:ascii="Times New Roman" w:hAnsi="Times New Roman" w:cs="Times New Roman"/>
          <w:sz w:val="28"/>
          <w:szCs w:val="28"/>
        </w:rPr>
        <w:t>саморегуляторов</w:t>
      </w:r>
      <w:proofErr w:type="spellEnd"/>
      <w:r w:rsidRPr="007A242B">
        <w:rPr>
          <w:rFonts w:ascii="Times New Roman" w:hAnsi="Times New Roman" w:cs="Times New Roman"/>
          <w:sz w:val="28"/>
          <w:szCs w:val="28"/>
        </w:rPr>
        <w:t xml:space="preserve">. Механизм, который, напротив, противопоставляет элементы друг другу, не учитывая условия существования и воздействие внешних факторов, называют </w:t>
      </w:r>
      <w:proofErr w:type="spellStart"/>
      <w:r w:rsidRPr="007A242B">
        <w:rPr>
          <w:rFonts w:ascii="Times New Roman" w:hAnsi="Times New Roman" w:cs="Times New Roman"/>
          <w:sz w:val="28"/>
          <w:szCs w:val="28"/>
        </w:rPr>
        <w:t>дезадаптивным</w:t>
      </w:r>
      <w:proofErr w:type="spellEnd"/>
      <w:r w:rsidRPr="007A242B">
        <w:rPr>
          <w:rFonts w:ascii="Times New Roman" w:hAnsi="Times New Roman" w:cs="Times New Roman"/>
          <w:sz w:val="28"/>
          <w:szCs w:val="28"/>
        </w:rPr>
        <w:t xml:space="preserve">. Механизм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хозяйственной успешности способствует действию механизмов адаптации и </w:t>
      </w:r>
      <w:proofErr w:type="spellStart"/>
      <w:r w:rsidRPr="007A242B">
        <w:rPr>
          <w:rFonts w:ascii="Times New Roman" w:hAnsi="Times New Roman" w:cs="Times New Roman"/>
          <w:sz w:val="28"/>
          <w:szCs w:val="28"/>
        </w:rPr>
        <w:t>дезадаптации</w:t>
      </w:r>
      <w:proofErr w:type="spellEnd"/>
      <w:r w:rsidRPr="007A242B">
        <w:rPr>
          <w:rFonts w:ascii="Times New Roman" w:hAnsi="Times New Roman" w:cs="Times New Roman"/>
          <w:sz w:val="28"/>
          <w:szCs w:val="28"/>
        </w:rPr>
        <w:t xml:space="preserve"> и придает действиям групповых структур нейтральный оттенок.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зависимости от вида источника управления в коллективе, существует три типа устойчивости – внутренняя, резервированная, внешняя. Активность членов коллектива, в зависимости от принципов существования группы и системы ее ценностей, считается внутренней устойчивостью. Резервированная устойчивость – следствие дифференциации членов группы в отношении их функций и общественной значимости в группе, которая включает их в деятельность всей группы, воздействуя на них с помощью закрепленных должностей и обязанностей. Независимо от степени </w:t>
      </w:r>
      <w:proofErr w:type="spellStart"/>
      <w:r w:rsidRPr="007A242B">
        <w:rPr>
          <w:rFonts w:ascii="Times New Roman" w:hAnsi="Times New Roman" w:cs="Times New Roman"/>
          <w:sz w:val="28"/>
          <w:szCs w:val="28"/>
        </w:rPr>
        <w:t>дистанцирования</w:t>
      </w:r>
      <w:proofErr w:type="spellEnd"/>
      <w:r w:rsidRPr="007A242B">
        <w:rPr>
          <w:rFonts w:ascii="Times New Roman" w:hAnsi="Times New Roman" w:cs="Times New Roman"/>
          <w:sz w:val="28"/>
          <w:szCs w:val="28"/>
        </w:rPr>
        <w:t xml:space="preserve"> от группы, индивиды, наделенные той или иной властью, способны эффективно воздействовать на всю деятельность группы. Внешнее влияние и управление на группу считается проявлением внешней устойчивости.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Если резюмировать положения вышеизложенного анализа устойчивости групп и их проявления, то общая схема иерархии и строения всей группы, ее социально-управленческих характеристик, необходимых для </w:t>
      </w:r>
      <w:r w:rsidRPr="007A242B">
        <w:rPr>
          <w:rFonts w:ascii="Times New Roman" w:hAnsi="Times New Roman" w:cs="Times New Roman"/>
          <w:sz w:val="28"/>
          <w:szCs w:val="28"/>
        </w:rPr>
        <w:lastRenderedPageBreak/>
        <w:t xml:space="preserve">установления классифицирующих признаков и диагностики, дает возможность на основе полученных данных составить представление об устойчивости групп. В социально-экономической реальности это сделать достаточно сложно, т.к. необходимо работать с нечеткой информацией, применять к ней особые методы изучения и анализа, рассматривать уровень сплоченности групп. Но те данные, которые стало возможным получить, четко говорят о том, что именно механизм внутренней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определяет уровень устойчивости той или иной группы людей.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Адаптивный механизм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наделяет группу высокими показателями устойчивости, амбивалентный механизм – средними, а </w:t>
      </w:r>
      <w:proofErr w:type="spellStart"/>
      <w:r w:rsidRPr="007A242B">
        <w:rPr>
          <w:rFonts w:ascii="Times New Roman" w:hAnsi="Times New Roman" w:cs="Times New Roman"/>
          <w:sz w:val="28"/>
          <w:szCs w:val="28"/>
        </w:rPr>
        <w:t>дезадаптивный</w:t>
      </w:r>
      <w:proofErr w:type="spellEnd"/>
      <w:r w:rsidRPr="007A242B">
        <w:rPr>
          <w:rFonts w:ascii="Times New Roman" w:hAnsi="Times New Roman" w:cs="Times New Roman"/>
          <w:sz w:val="28"/>
          <w:szCs w:val="28"/>
        </w:rPr>
        <w:t xml:space="preserve"> – практически лишает группу какой-либо устойчивости.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системе экономической трансформации системное свойство групп позволяет им с помощью собственных механизмов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противостоять как внешним, так и внутренним факторам, </w:t>
      </w:r>
      <w:proofErr w:type="spellStart"/>
      <w:r w:rsidRPr="007A242B">
        <w:rPr>
          <w:rFonts w:ascii="Times New Roman" w:hAnsi="Times New Roman" w:cs="Times New Roman"/>
          <w:sz w:val="28"/>
          <w:szCs w:val="28"/>
        </w:rPr>
        <w:t>дезорганизующим</w:t>
      </w:r>
      <w:proofErr w:type="spellEnd"/>
      <w:r w:rsidRPr="007A242B">
        <w:rPr>
          <w:rFonts w:ascii="Times New Roman" w:hAnsi="Times New Roman" w:cs="Times New Roman"/>
          <w:sz w:val="28"/>
          <w:szCs w:val="28"/>
        </w:rPr>
        <w:t xml:space="preserve"> группу и ее деятельность, препятствующим ее развитию и функционированию, взаимосвязи и сотрудничеству формальной и неформальной частей группы. Устойчивость всей группы классифицируется по различным признакам, которые делают ее многогранным и многоуровневым понятием. Устойчивость, как уже говорилось, может быть внутренней, внешней и резервированной, может иметь адаптивную, амбивалентную и </w:t>
      </w:r>
      <w:proofErr w:type="spellStart"/>
      <w:r w:rsidRPr="007A242B">
        <w:rPr>
          <w:rFonts w:ascii="Times New Roman" w:hAnsi="Times New Roman" w:cs="Times New Roman"/>
          <w:sz w:val="28"/>
          <w:szCs w:val="28"/>
        </w:rPr>
        <w:t>дезадаптивную</w:t>
      </w:r>
      <w:proofErr w:type="spellEnd"/>
      <w:r w:rsidRPr="007A242B">
        <w:rPr>
          <w:rFonts w:ascii="Times New Roman" w:hAnsi="Times New Roman" w:cs="Times New Roman"/>
          <w:sz w:val="28"/>
          <w:szCs w:val="28"/>
        </w:rPr>
        <w:t xml:space="preserve"> форму, по уровню проявления быть высокой, средней или низкой.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Устойчивость и ее уровень в каждой группе определяется степенью развития и влияния механизма внутригрупповой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который уже сформировался и оказывает влияние на функционирование группы. Данный механизм оказывает влияние на группу самим путем своего формирования, диагностики и коррекции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которая позволяет группе успешно существовать и сохранять свою структуру независимо от внешнего и внутреннего неблагоприятного и разрушающего воздействия.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Конфликтные ситуации, оказывающие на группу негативное влияние, независимо от численного состава и целевой ориентации группы, могут быть следующими: </w:t>
      </w:r>
    </w:p>
    <w:p w:rsidR="00B668C9" w:rsidRPr="007A242B" w:rsidRDefault="00B668C9" w:rsidP="007A242B">
      <w:pPr>
        <w:numPr>
          <w:ilvl w:val="0"/>
          <w:numId w:val="17"/>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ситуации межгруппового соревнования;</w:t>
      </w:r>
    </w:p>
    <w:p w:rsidR="00B668C9" w:rsidRPr="007A242B" w:rsidRDefault="00B668C9" w:rsidP="007A242B">
      <w:pPr>
        <w:numPr>
          <w:ilvl w:val="0"/>
          <w:numId w:val="17"/>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ситуации лимита времени;</w:t>
      </w:r>
    </w:p>
    <w:p w:rsidR="00B668C9" w:rsidRPr="007A242B" w:rsidRDefault="00B668C9" w:rsidP="007A242B">
      <w:pPr>
        <w:numPr>
          <w:ilvl w:val="0"/>
          <w:numId w:val="17"/>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ситуации, изменяющие количественный и качественный состав группы;</w:t>
      </w:r>
    </w:p>
    <w:p w:rsidR="00B668C9" w:rsidRPr="007A242B" w:rsidRDefault="00B668C9" w:rsidP="007A242B">
      <w:pPr>
        <w:numPr>
          <w:ilvl w:val="0"/>
          <w:numId w:val="17"/>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ситуации, имеющие разный мотив для индивидуумов группы;</w:t>
      </w:r>
    </w:p>
    <w:p w:rsidR="00B668C9" w:rsidRPr="007A242B" w:rsidRDefault="00B668C9" w:rsidP="007A242B">
      <w:pPr>
        <w:numPr>
          <w:ilvl w:val="0"/>
          <w:numId w:val="17"/>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ситуации, диктующие необходимость выбора из ряда вариантов, если вероятность выбора одного варианта высока;</w:t>
      </w:r>
    </w:p>
    <w:p w:rsidR="00B668C9" w:rsidRPr="007A242B" w:rsidRDefault="00B668C9" w:rsidP="007A242B">
      <w:pPr>
        <w:numPr>
          <w:ilvl w:val="0"/>
          <w:numId w:val="17"/>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ситуации, требующие некоторого отделения личности от коллектива и ее индивидуального проявления.</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Организованность, с учетом ее специфики и своеобразия, лучше всех остальных показателей характеризует группу в целом. Управленческие черты организованности показывают, как отдельные личности способны объединиться для достижения общих целей группы. Если организация группы находится на высоком уровне, то групповая активность в ней не только упорядочена, но и ориентирована на большое количество ценностей, имеющих личностную и социальную значимость. Организованность группы оказывает серьезное влияние на возможность достижения ею поставленных задач (О.И. Зотова, Т.И. </w:t>
      </w:r>
      <w:proofErr w:type="spellStart"/>
      <w:r w:rsidRPr="007A242B">
        <w:rPr>
          <w:rFonts w:ascii="Times New Roman" w:hAnsi="Times New Roman" w:cs="Times New Roman"/>
          <w:sz w:val="28"/>
          <w:szCs w:val="28"/>
        </w:rPr>
        <w:t>Сурьянинова</w:t>
      </w:r>
      <w:proofErr w:type="spellEnd"/>
      <w:r w:rsidRPr="007A242B">
        <w:rPr>
          <w:rFonts w:ascii="Times New Roman" w:hAnsi="Times New Roman" w:cs="Times New Roman"/>
          <w:sz w:val="28"/>
          <w:szCs w:val="28"/>
        </w:rPr>
        <w:t xml:space="preserve">, А.С. Чернышев, В.В. </w:t>
      </w:r>
      <w:proofErr w:type="spellStart"/>
      <w:r w:rsidRPr="007A242B">
        <w:rPr>
          <w:rFonts w:ascii="Times New Roman" w:hAnsi="Times New Roman" w:cs="Times New Roman"/>
          <w:sz w:val="28"/>
          <w:szCs w:val="28"/>
        </w:rPr>
        <w:t>Клименко</w:t>
      </w:r>
      <w:proofErr w:type="spellEnd"/>
      <w:r w:rsidRPr="007A242B">
        <w:rPr>
          <w:rFonts w:ascii="Times New Roman" w:hAnsi="Times New Roman" w:cs="Times New Roman"/>
          <w:sz w:val="28"/>
          <w:szCs w:val="28"/>
        </w:rPr>
        <w:t>, Ю.А. Лунев, С.В. Сарычев).</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Повышенный интерес вызывает изменение уровня организации группы в сложных условиях выживания, экстремальных ситуациях, ее гибкость и мобильность, возможность перестраиваться и видоизменяться без потерь (А.А. </w:t>
      </w:r>
      <w:proofErr w:type="spellStart"/>
      <w:r w:rsidRPr="007A242B">
        <w:rPr>
          <w:rFonts w:ascii="Times New Roman" w:hAnsi="Times New Roman" w:cs="Times New Roman"/>
          <w:sz w:val="28"/>
          <w:szCs w:val="28"/>
        </w:rPr>
        <w:t>Деркач</w:t>
      </w:r>
      <w:proofErr w:type="spellEnd"/>
      <w:r w:rsidRPr="007A242B">
        <w:rPr>
          <w:rFonts w:ascii="Times New Roman" w:hAnsi="Times New Roman" w:cs="Times New Roman"/>
          <w:sz w:val="28"/>
          <w:szCs w:val="28"/>
        </w:rPr>
        <w:t xml:space="preserve">, А.А. Исаев, Л.А. </w:t>
      </w:r>
      <w:proofErr w:type="spellStart"/>
      <w:r w:rsidRPr="007A242B">
        <w:rPr>
          <w:rFonts w:ascii="Times New Roman" w:hAnsi="Times New Roman" w:cs="Times New Roman"/>
          <w:sz w:val="28"/>
          <w:szCs w:val="28"/>
        </w:rPr>
        <w:t>Петрушенко</w:t>
      </w:r>
      <w:proofErr w:type="spellEnd"/>
      <w:r w:rsidRPr="007A242B">
        <w:rPr>
          <w:rFonts w:ascii="Times New Roman" w:hAnsi="Times New Roman" w:cs="Times New Roman"/>
          <w:sz w:val="28"/>
          <w:szCs w:val="28"/>
        </w:rPr>
        <w:t xml:space="preserve">, М.И. </w:t>
      </w:r>
      <w:proofErr w:type="spellStart"/>
      <w:r w:rsidRPr="007A242B">
        <w:rPr>
          <w:rFonts w:ascii="Times New Roman" w:hAnsi="Times New Roman" w:cs="Times New Roman"/>
          <w:sz w:val="28"/>
          <w:szCs w:val="28"/>
        </w:rPr>
        <w:t>Сетров</w:t>
      </w:r>
      <w:proofErr w:type="spellEnd"/>
      <w:r w:rsidRPr="007A242B">
        <w:rPr>
          <w:rFonts w:ascii="Times New Roman" w:hAnsi="Times New Roman" w:cs="Times New Roman"/>
          <w:sz w:val="28"/>
          <w:szCs w:val="28"/>
        </w:rPr>
        <w:t>).</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Любая группа, даже со стабильной организацией, постоянно испытывает нужду в изменении своей организационной системы. </w:t>
      </w:r>
      <w:r w:rsidRPr="007A242B">
        <w:rPr>
          <w:rFonts w:ascii="Times New Roman" w:hAnsi="Times New Roman" w:cs="Times New Roman"/>
          <w:sz w:val="28"/>
          <w:szCs w:val="28"/>
        </w:rPr>
        <w:lastRenderedPageBreak/>
        <w:t xml:space="preserve">Возможность изменения определяется наличием четкой внутригрупповой субординации, а также единодушия и понимания всех членов группы. Перед проведением реформы группа должна пройти подготовку и настройку на предстоящие изменения. С понятием «устойчивость группы» неразрывно связаны такие понятия, как </w:t>
      </w:r>
      <w:proofErr w:type="spellStart"/>
      <w:r w:rsidRPr="007A242B">
        <w:rPr>
          <w:rFonts w:ascii="Times New Roman" w:hAnsi="Times New Roman" w:cs="Times New Roman"/>
          <w:sz w:val="28"/>
          <w:szCs w:val="28"/>
        </w:rPr>
        <w:t>стрессоустойчивость</w:t>
      </w:r>
      <w:proofErr w:type="spellEnd"/>
      <w:r w:rsidRPr="007A242B">
        <w:rPr>
          <w:rFonts w:ascii="Times New Roman" w:hAnsi="Times New Roman" w:cs="Times New Roman"/>
          <w:sz w:val="28"/>
          <w:szCs w:val="28"/>
        </w:rPr>
        <w:t xml:space="preserve"> и </w:t>
      </w:r>
      <w:proofErr w:type="spellStart"/>
      <w:r w:rsidRPr="007A242B">
        <w:rPr>
          <w:rFonts w:ascii="Times New Roman" w:hAnsi="Times New Roman" w:cs="Times New Roman"/>
          <w:sz w:val="28"/>
          <w:szCs w:val="28"/>
        </w:rPr>
        <w:t>резистентность</w:t>
      </w:r>
      <w:proofErr w:type="spellEnd"/>
      <w:r w:rsidRPr="007A242B">
        <w:rPr>
          <w:rFonts w:ascii="Times New Roman" w:hAnsi="Times New Roman" w:cs="Times New Roman"/>
          <w:sz w:val="28"/>
          <w:szCs w:val="28"/>
        </w:rPr>
        <w:t xml:space="preserve"> группы, все эти понятия рассматриваются одновременно в контексте изучения деятельности группы в сложных ситуациях. </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Если статический подход к изучению группы рассматривает лишь внешние факторы воздействия на ее функционирование, то динамический подход изучает одновременно и внешние, и внутренние факторы условий функционирования и взаимосвязи частей группы, которые требуют качественного изменения состава группы в зависимости от сложившихся условий. </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Динамический подход к изучению экономической трансформации дает возможность уделить необходимое внимание системным феноменам, а именно – групповой готовности к определенной профессиональной деятельности. Эта проблема очень актуальна на современном этапе развития общества, когда возрастает роль человека, личности, коллективных начал в комплексах «человек-машина». Также необходимость такого изучения диктуется требованиями к готовности групп выполнять ту или иную задачу, наличию разнообразных групп в разных сферах деятельности человека. </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Управленческая модель совместной деятельности в группе состоит из ряда составных элементов – это коллектив индивидов (менеджеров или операторов), цели и задачи деятельности коллектива и отдельно взятой личности, информационная составляющая и концепция деятельности, внутренние механизмы рассогласования или согласования деятельности, наличие некоей проблемной ситуации, динамическое равновесие и его состояние, механизм возникновения совместной деятельности. </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Любая совместная деятельность начинается с разработки целей и задач. Группа управления, задающая цели и задачи, это небольшой коллектив, находящийся на сравнительно высоком уровне развития. Взаимодействие между членами группы носит сложный характер, который во многом определяется сочетанием местных элементов и взаимодействий, а не определяется централизованными методами. Принципиальная модель коллективного поведения индивидов в группе, которая занята в сфере управления комплексами «человек-машина», отличающаяся малой конфликтностью, имеет следующую особенность – она внимательно относится к личности каждого члена группы и учитывает ее особенности, возможности подходов к ней. Построение межличностных отношений в группе отражается на совместных навыках и умении работать в команде. </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Модель коллективного поведения может выполнять нормативную и сравнительную функции. Правила и порядок действий участников группы, их направление и прогнозирование – в этом заключается нормативная функция модели коллективного управления. Сравнительная функция обеспечивает предпосылки для создания адекватной информации о желаемом состоянии дел, сравнивает планируемый и реальный результаты, позволяет принимать решения о конкретных мероприятиях по улучшению ситуации.</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Если реальная и концептуальная модель находятся в несоответствии, то возникает некая проблемная ситуация. Ситуация – это система событий, новый элемент психологических критериев оценки. Источник возникновения ситуации — действие механизма рассогласования. Это может быть и различие в мотивациях, и ориентация на личные интересы вместо общих групповых, игнорирование установленных в группе систем ценностей, непонимание или недоверие партнеру и т.д. </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то время, когда происходит процесс отладки слаженности групповой деятельности, вклады различных компонентов ее уравниваются, что оказывает существенное влияние на устойчивость всей системы группы. </w:t>
      </w:r>
      <w:r w:rsidRPr="007A242B">
        <w:rPr>
          <w:rFonts w:ascii="Times New Roman" w:hAnsi="Times New Roman" w:cs="Times New Roman"/>
          <w:sz w:val="28"/>
          <w:szCs w:val="28"/>
        </w:rPr>
        <w:lastRenderedPageBreak/>
        <w:t xml:space="preserve">Таким образом, механизм слаженности работает по критериям устойчивости. Если необходимо решить несложную задачу, имеющую отношение к системе успешности, то здесь на первый план выходит уже имеющийся фактор сработанности, критерий точности. Расчет динамики развития ряда компонентов, которые все вместе составляют структуру слаженности, нашел свое отражение в работах таких ученых, как А.С. Чернышев, Ф.Д. Горбов, Н.Н. Обозов и др. </w:t>
      </w:r>
    </w:p>
    <w:p w:rsidR="00B668C9" w:rsidRPr="007A242B" w:rsidRDefault="00B668C9" w:rsidP="007A242B">
      <w:pPr>
        <w:widowControl w:val="0"/>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Каждая конкретная хозяйственно-экономическая задача должна находить свое решение при помощи инструментов таких наук, как социология управления и ее производные, использовать методы изучения поведения социально-экономической единицы в условиях трансформации и изменений окружающих условий.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Процесс становления современного предпринимательства не обходится без сложностей и проблем. При этом следует отметить, что прийти к общему мнению в понимании причин и следствий этого никак не удается, как из-за расхождений во взглядах, так и из-за различного понимания происходящего. Приведем высказывания ученых, которые занимаются этим вопросом:</w:t>
      </w:r>
    </w:p>
    <w:p w:rsidR="00B668C9" w:rsidRPr="00B21C9E"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B21C9E">
        <w:rPr>
          <w:rFonts w:ascii="Times New Roman" w:hAnsi="Times New Roman" w:cs="Times New Roman"/>
          <w:sz w:val="28"/>
          <w:szCs w:val="28"/>
        </w:rPr>
        <w:t xml:space="preserve">«Как правило, к политической власти, к управлению идут уже с очень серьезного уровня, и, как правило, именно те структуры, которые сами были когда-то созданы госорганами или органами социально-политической власти». </w:t>
      </w:r>
    </w:p>
    <w:p w:rsidR="00B668C9" w:rsidRPr="00B21C9E"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B21C9E">
        <w:rPr>
          <w:rFonts w:ascii="Times New Roman" w:hAnsi="Times New Roman" w:cs="Times New Roman"/>
          <w:sz w:val="28"/>
          <w:szCs w:val="28"/>
        </w:rPr>
        <w:t>«Они выражено не стремятся к формальной политической власти... Но при этом к власти они стремятся, но какими-то другими методами — на уровне клановых союзов, личных знакомств».</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Уже в двух этих цитатах можно обнаружить серьезные противоречия.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i/>
          <w:sz w:val="28"/>
          <w:szCs w:val="28"/>
        </w:rPr>
      </w:pPr>
      <w:r w:rsidRPr="007A242B">
        <w:rPr>
          <w:rFonts w:ascii="Times New Roman" w:hAnsi="Times New Roman" w:cs="Times New Roman"/>
          <w:sz w:val="28"/>
          <w:szCs w:val="28"/>
        </w:rPr>
        <w:t xml:space="preserve">Что касается благотворительной деятельности, то для нее характерным является некая хаотичность и отсутствие прочного основания. Активность </w:t>
      </w:r>
      <w:r w:rsidRPr="007A242B">
        <w:rPr>
          <w:rFonts w:ascii="Times New Roman" w:hAnsi="Times New Roman" w:cs="Times New Roman"/>
          <w:sz w:val="28"/>
          <w:szCs w:val="28"/>
        </w:rPr>
        <w:lastRenderedPageBreak/>
        <w:t xml:space="preserve">существующих негосударственных элементов экономики в сфере благотворительности очень низка, что противоречит утверждениям некоторых о том, что филантропия очень популярна на территории нашей страны, и благотворительные организации постоянно получают значительную поддержку со стороны бизнеса. Благотворительность </w:t>
      </w:r>
      <w:proofErr w:type="gramStart"/>
      <w:r w:rsidRPr="007A242B">
        <w:rPr>
          <w:rFonts w:ascii="Times New Roman" w:hAnsi="Times New Roman" w:cs="Times New Roman"/>
          <w:sz w:val="28"/>
          <w:szCs w:val="28"/>
        </w:rPr>
        <w:t>рассматривается</w:t>
      </w:r>
      <w:proofErr w:type="gramEnd"/>
      <w:r w:rsidRPr="007A242B">
        <w:rPr>
          <w:rFonts w:ascii="Times New Roman" w:hAnsi="Times New Roman" w:cs="Times New Roman"/>
          <w:sz w:val="28"/>
          <w:szCs w:val="28"/>
        </w:rPr>
        <w:t xml:space="preserve"> как способ уйти от налогообложения, а не как участие в помощи нуждающимся</w:t>
      </w:r>
      <w:r w:rsidRPr="00B21C9E">
        <w:rPr>
          <w:rFonts w:ascii="Times New Roman" w:hAnsi="Times New Roman" w:cs="Times New Roman"/>
          <w:sz w:val="28"/>
          <w:szCs w:val="28"/>
        </w:rPr>
        <w:t>: «Если посмотреть по бухгалтерской документации, благотворительностью занимаются все и везде. Но до определенного уровня 90% всего этого не имеет ничего общего с благотворительностью».</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Существенным фактором сдерживания развития благотворительности в предпринимательстве является значительное налоговое давление. На втором месте среди сдерживающих факторов можно указать отсутствие достаточного количества свободных средств и недоверие к благотворительным фондам, в результате чего помощь зачастую направляется не в общий фонд, а конкретным семьям или нуждающимся лицам. </w:t>
      </w:r>
    </w:p>
    <w:p w:rsidR="00B668C9" w:rsidRPr="00B21C9E"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Поэтому многие рассматривают благотворительные мероприятия, прежде всего, как удачный рекламный ход. В обществе распространены следующие мнения:</w:t>
      </w:r>
      <w:r w:rsidRPr="007A242B">
        <w:rPr>
          <w:rFonts w:ascii="Times New Roman" w:hAnsi="Times New Roman" w:cs="Times New Roman"/>
          <w:i/>
          <w:sz w:val="28"/>
          <w:szCs w:val="28"/>
        </w:rPr>
        <w:t xml:space="preserve"> </w:t>
      </w:r>
      <w:r w:rsidRPr="00B21C9E">
        <w:rPr>
          <w:rFonts w:ascii="Times New Roman" w:hAnsi="Times New Roman" w:cs="Times New Roman"/>
          <w:sz w:val="28"/>
          <w:szCs w:val="28"/>
        </w:rPr>
        <w:t xml:space="preserve">«Нет денег, </w:t>
      </w:r>
      <w:proofErr w:type="gramStart"/>
      <w:r w:rsidRPr="00B21C9E">
        <w:rPr>
          <w:rFonts w:ascii="Times New Roman" w:hAnsi="Times New Roman" w:cs="Times New Roman"/>
          <w:sz w:val="28"/>
          <w:szCs w:val="28"/>
        </w:rPr>
        <w:t>нет стимулов их давать</w:t>
      </w:r>
      <w:proofErr w:type="gramEnd"/>
      <w:r w:rsidRPr="00B21C9E">
        <w:rPr>
          <w:rFonts w:ascii="Times New Roman" w:hAnsi="Times New Roman" w:cs="Times New Roman"/>
          <w:sz w:val="28"/>
          <w:szCs w:val="28"/>
        </w:rPr>
        <w:t xml:space="preserve">, да и некому их давать» или: «Те благотворительные кампании, которые проводились достаточно активно — это либо кампании, необходимые чтобы собрать себе капитал (потому что благотворительность бесконтрольна), либо в чисто рекламных целях».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Также следует отметить, что личные предпочтения предпринимателей при выборе ими объекта для оказания помощи выходят на первый план, участия же в последовательных программных мероприятиях многие избегают. </w:t>
      </w:r>
    </w:p>
    <w:p w:rsidR="00B668C9" w:rsidRPr="00B21C9E"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В последнее время следует отметить значительный рост престижности занятия предпринимательской деятельностью в глазах общества. Такую оценку дают эксперты, это подтверждают исследования общественного мнения. Предприниматели стали пользоваться уважением не только среди своих партнеров, но и в среде обывателей. Процитируем мнение популярных экспертов по этому поводу:</w:t>
      </w:r>
      <w:r w:rsidRPr="007A242B">
        <w:rPr>
          <w:rFonts w:ascii="Times New Roman" w:hAnsi="Times New Roman" w:cs="Times New Roman"/>
          <w:i/>
          <w:sz w:val="28"/>
          <w:szCs w:val="28"/>
        </w:rPr>
        <w:t xml:space="preserve"> </w:t>
      </w:r>
      <w:r w:rsidRPr="00B21C9E">
        <w:rPr>
          <w:rFonts w:ascii="Times New Roman" w:hAnsi="Times New Roman" w:cs="Times New Roman"/>
          <w:sz w:val="28"/>
          <w:szCs w:val="28"/>
        </w:rPr>
        <w:t>«После всех этих гонений многочисленных, осуждений... вроде бы сейчас принимает более позитивный характер отношение к предпринимателю... хотя о престижности еще рано говорить, просто о каком-то более благосклонном отношении к предпринимательству, а не таком эмоционально-негативном» или: «Поскольку в Советском Союзе резко сместилась система ценностей, то престижно иметь большие деньги... То есть, престижен не сам род деятельности, престижен результат».</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Однако даже позитивные перемены не могут снизить той доли критичности, с которой исследуют тенденции в предпринимательской деятельности эксперты и ученые. Сдержанный оптимизм – вот наиболее точная характеристика взглядов на будущее предпринимательства в нашей стране, без лишних восхвалений и жесткой критики.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i/>
          <w:color w:val="000000"/>
          <w:sz w:val="28"/>
          <w:szCs w:val="28"/>
        </w:rPr>
      </w:pPr>
      <w:r w:rsidRPr="007A242B">
        <w:rPr>
          <w:rFonts w:ascii="Times New Roman" w:hAnsi="Times New Roman" w:cs="Times New Roman"/>
          <w:sz w:val="28"/>
          <w:szCs w:val="28"/>
        </w:rPr>
        <w:t>Глобализация мировой экономики приобрела такой масштаб, что не осталось ни одного государства или народа, не почувствовавшего на себе с каждым днем набирающих обороты стремительных изменений. Приведем высказывание Ф. Ницше, который посвятил исследованию этого процесса свои научные труды</w:t>
      </w:r>
      <w:r w:rsidRPr="00B21C9E">
        <w:rPr>
          <w:rFonts w:ascii="Times New Roman" w:hAnsi="Times New Roman" w:cs="Times New Roman"/>
          <w:sz w:val="28"/>
          <w:szCs w:val="28"/>
        </w:rPr>
        <w:t xml:space="preserve">: </w:t>
      </w:r>
      <w:proofErr w:type="gramStart"/>
      <w:r w:rsidRPr="00B21C9E">
        <w:rPr>
          <w:rFonts w:ascii="Times New Roman" w:hAnsi="Times New Roman" w:cs="Times New Roman"/>
          <w:color w:val="000000"/>
          <w:sz w:val="28"/>
          <w:szCs w:val="28"/>
        </w:rPr>
        <w:t>«Подобно тому, как при землетрясениях разрушаются и пустеют города и человек лишь боязливо и на скорую руку строит свой дом на вулканической почве, так жизнь колеблется в своих устоях и лишается силы и мужества, когда под воздействием науки сотрясается почва понятий, отнимая у человека фундамент, на котором покоится его уверенность и спокойствие, а также веру в устойчивое и вечное».</w:t>
      </w:r>
      <w:r w:rsidRPr="007A242B">
        <w:rPr>
          <w:rFonts w:ascii="Times New Roman" w:hAnsi="Times New Roman" w:cs="Times New Roman"/>
          <w:i/>
          <w:color w:val="000000"/>
          <w:sz w:val="28"/>
          <w:szCs w:val="28"/>
        </w:rPr>
        <w:t xml:space="preserve"> </w:t>
      </w:r>
      <w:proofErr w:type="gramEnd"/>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Чтобы выжить в условиях современной действительности, следует применить гибкость и умение приспособиться к ситуации в непростых </w:t>
      </w:r>
      <w:r w:rsidRPr="007A242B">
        <w:rPr>
          <w:rFonts w:ascii="Times New Roman" w:hAnsi="Times New Roman" w:cs="Times New Roman"/>
          <w:color w:val="000000"/>
          <w:sz w:val="28"/>
          <w:szCs w:val="28"/>
        </w:rPr>
        <w:lastRenderedPageBreak/>
        <w:t xml:space="preserve">условиях. Жизнь любого общества претерпевает значительные изменения, что обусловлено переменами в глобальном и локальном развитии мирового социума.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Изменения коснулись всех сфер жизни человека, в т.ч. и возможностей управленческого влияния. Нарастает конфликтное противоречие между общечеловеческими ценностями, накапливавшимися тысячелетиями, и современными понятиями, едва ставшими реальностью и вновь подвергающимися изменениям. По словам философа Э. </w:t>
      </w:r>
      <w:proofErr w:type="spellStart"/>
      <w:r w:rsidRPr="007A242B">
        <w:rPr>
          <w:rFonts w:ascii="Times New Roman" w:hAnsi="Times New Roman" w:cs="Times New Roman"/>
          <w:color w:val="000000"/>
          <w:sz w:val="28"/>
          <w:szCs w:val="28"/>
        </w:rPr>
        <w:t>Тоффлера</w:t>
      </w:r>
      <w:proofErr w:type="spellEnd"/>
      <w:r w:rsidRPr="007A242B">
        <w:rPr>
          <w:rFonts w:ascii="Times New Roman" w:hAnsi="Times New Roman" w:cs="Times New Roman"/>
          <w:color w:val="000000"/>
          <w:sz w:val="28"/>
          <w:szCs w:val="28"/>
        </w:rPr>
        <w:t>, который пытался разобраться в причинах происходящих событий,</w:t>
      </w:r>
      <w:r w:rsidRPr="007A242B">
        <w:rPr>
          <w:rFonts w:ascii="Times New Roman" w:hAnsi="Times New Roman" w:cs="Times New Roman"/>
          <w:i/>
          <w:color w:val="000000"/>
          <w:sz w:val="28"/>
          <w:szCs w:val="28"/>
        </w:rPr>
        <w:t xml:space="preserve"> </w:t>
      </w:r>
      <w:r w:rsidRPr="007A242B">
        <w:rPr>
          <w:rFonts w:ascii="Times New Roman" w:hAnsi="Times New Roman" w:cs="Times New Roman"/>
          <w:color w:val="000000"/>
          <w:sz w:val="28"/>
          <w:szCs w:val="28"/>
        </w:rPr>
        <w:t xml:space="preserve">человечество </w:t>
      </w:r>
      <w:r w:rsidRPr="00B21C9E">
        <w:rPr>
          <w:rFonts w:ascii="Times New Roman" w:hAnsi="Times New Roman" w:cs="Times New Roman"/>
          <w:color w:val="000000"/>
          <w:sz w:val="28"/>
          <w:szCs w:val="28"/>
        </w:rPr>
        <w:t>подвержено «настоящей болезни, от которой уже страдает все большее количество людей... Эта болезнь вызвана переменами». Многочисленные</w:t>
      </w:r>
      <w:r w:rsidRPr="007A242B">
        <w:rPr>
          <w:rFonts w:ascii="Times New Roman" w:hAnsi="Times New Roman" w:cs="Times New Roman"/>
          <w:color w:val="000000"/>
          <w:sz w:val="28"/>
          <w:szCs w:val="28"/>
        </w:rPr>
        <w:t xml:space="preserve"> сдвиги, произошедшие за небольшой отрезок времени, вызывают серьезные стрессы в обществе. В работе «Недовольство культурой» З. Фрейд дал свою оценку происходящему:</w:t>
      </w:r>
      <w:r w:rsidRPr="007A242B">
        <w:rPr>
          <w:rFonts w:ascii="Times New Roman" w:hAnsi="Times New Roman" w:cs="Times New Roman"/>
          <w:i/>
          <w:color w:val="000000"/>
          <w:sz w:val="28"/>
          <w:szCs w:val="28"/>
        </w:rPr>
        <w:t xml:space="preserve"> </w:t>
      </w:r>
      <w:r w:rsidRPr="00B21C9E">
        <w:rPr>
          <w:rFonts w:ascii="Times New Roman" w:hAnsi="Times New Roman" w:cs="Times New Roman"/>
          <w:color w:val="000000"/>
          <w:sz w:val="28"/>
          <w:szCs w:val="28"/>
        </w:rPr>
        <w:t>«За время жизни последних поколений люди достигли изумительного прогресса в естествознании и его технических применениях... Но они заметили, что новоприобретенное господство над пространством и временем, подчинение сил природы, исполнение желаний тысячелетней давности не увеличили наслаждения от жизни и не сделали их счастливее».</w:t>
      </w:r>
      <w:r w:rsidRPr="007A242B">
        <w:rPr>
          <w:rFonts w:ascii="Times New Roman" w:hAnsi="Times New Roman" w:cs="Times New Roman"/>
          <w:color w:val="000000"/>
          <w:sz w:val="28"/>
          <w:szCs w:val="28"/>
        </w:rPr>
        <w:t xml:space="preserve"> Такого же мнения придерживался и К.-Г. Юнг, считавший, что современный человек раздавлен современной техногенной цивилизацией и ее постоянным развитием, идущим в ущерб духовному и культурному развитию человека. Стрессовые ситуации в обществе оказывают негативное влияние на каждого человека, живущего в современном мире.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В системе социальной адаптации человека динамика экономической трансформации занимает важное место. В любой форме отношений между людьми, будь то трудовые или семейные отношения, человек подчиняется влиянию механизма ориентации. Его перегрузка может привести к повышению уровня нагрузки на организм со стороны нервной системы.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lastRenderedPageBreak/>
        <w:t xml:space="preserve">Р. </w:t>
      </w:r>
      <w:proofErr w:type="spellStart"/>
      <w:r w:rsidRPr="007A242B">
        <w:rPr>
          <w:rFonts w:ascii="Times New Roman" w:hAnsi="Times New Roman" w:cs="Times New Roman"/>
          <w:color w:val="000000"/>
          <w:sz w:val="28"/>
          <w:szCs w:val="28"/>
        </w:rPr>
        <w:t>Лукас</w:t>
      </w:r>
      <w:proofErr w:type="spellEnd"/>
      <w:r w:rsidRPr="007A242B">
        <w:rPr>
          <w:rFonts w:ascii="Times New Roman" w:hAnsi="Times New Roman" w:cs="Times New Roman"/>
          <w:color w:val="000000"/>
          <w:sz w:val="28"/>
          <w:szCs w:val="28"/>
        </w:rPr>
        <w:t xml:space="preserve">, ученый Чикагского университета, в своих работах попытался дать обоснование концепции рациональных ожиданий для изучения хода экономического развития и его анализа с точки зрения социально-политической жизни общества. В области макроэкономических процессов, по мнению ученого, нет пассивных фигур, и инвесторы, и потребители, и наемный персонал активно влияют и испытывают на себе воздействие механизмов трансформации. Но часто их поведение не соответствует </w:t>
      </w:r>
      <w:proofErr w:type="gramStart"/>
      <w:r w:rsidRPr="007A242B">
        <w:rPr>
          <w:rFonts w:ascii="Times New Roman" w:hAnsi="Times New Roman" w:cs="Times New Roman"/>
          <w:color w:val="000000"/>
          <w:sz w:val="28"/>
          <w:szCs w:val="28"/>
        </w:rPr>
        <w:t>ожидаемому</w:t>
      </w:r>
      <w:proofErr w:type="gramEnd"/>
      <w:r w:rsidRPr="007A242B">
        <w:rPr>
          <w:rFonts w:ascii="Times New Roman" w:hAnsi="Times New Roman" w:cs="Times New Roman"/>
          <w:color w:val="000000"/>
          <w:sz w:val="28"/>
          <w:szCs w:val="28"/>
        </w:rPr>
        <w:t xml:space="preserve">, т.е. реальности происходящих процессов. При этом в действие вступает механизм обратной связи, базирующийся на концепции экономических ожиданий, имеющих большое значение как для экономики в целом, так и для всей экономической политики государства.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При изучении методологии концепции рациональных ожиданий в социально-экономической политике и системе антиинфляционных мер обычно выделяются три основные группы – это адаптивные инфляционные ожидания, инфляционные ожидания во время развертывания активной инфляционной политики, инфляционные ожидания, характерные для периода стабилизации экономики.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Каждой из этих групп дано четкое определение. В экономически развитом обществе адаптивные инфляционные ожидания формируются благодаря воздействию субъектов предпринимательской деятельности, которые имеют представление о реальных уровнях инфляции, настоящих и предшествующих временных периодов, большое значение здесь уделяется событиям недалекого прошлого. Ожидаемый уровень инфляции рассчитывают, суммируя показатели прежних темпов инфляционных процессов, при этом каждый используемый в расчетах коэффициент должен быть меньше предыдущего, относящегося к более давнему процессу.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proofErr w:type="spellStart"/>
      <w:r w:rsidRPr="007A242B">
        <w:rPr>
          <w:rFonts w:ascii="Times New Roman" w:hAnsi="Times New Roman" w:cs="Times New Roman"/>
          <w:color w:val="000000"/>
          <w:sz w:val="28"/>
          <w:szCs w:val="28"/>
        </w:rPr>
        <w:t>Многовариантность</w:t>
      </w:r>
      <w:proofErr w:type="spellEnd"/>
      <w:r w:rsidRPr="007A242B">
        <w:rPr>
          <w:rFonts w:ascii="Times New Roman" w:hAnsi="Times New Roman" w:cs="Times New Roman"/>
          <w:color w:val="000000"/>
          <w:sz w:val="28"/>
          <w:szCs w:val="28"/>
        </w:rPr>
        <w:t xml:space="preserve"> поведения людей в условиях текущих социально-экономических процессов, в т.ч. инфляции, имеет двойственный характер, с одной стороны, не давая возможности четко выявить наличие ценностей и </w:t>
      </w:r>
      <w:r w:rsidRPr="007A242B">
        <w:rPr>
          <w:rFonts w:ascii="Times New Roman" w:hAnsi="Times New Roman" w:cs="Times New Roman"/>
          <w:color w:val="000000"/>
          <w:sz w:val="28"/>
          <w:szCs w:val="28"/>
        </w:rPr>
        <w:lastRenderedPageBreak/>
        <w:t xml:space="preserve">приоритетов, общих для всех индивидов, а с другой стороны, предоставляя новые, ранее неизученные данные, нуждающиеся в классификации и обработке. Можно сказать, что в области инфляционных ожиданий, данных для изучения и систематизации всегда более чем достаточно, чтобы работать не покладая рук. Главное здесь – правильно выбрать направление своего исследования, чтобы подвергнуть анализу все значимые и важные показатели.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Рост значения процесса экономической трансформации приобретает все большую значимость для жизнедеятельности людей – это подтверждают проводимые социально-экономические исследования. Это дает возможность прогнозирования ситуации в случае наступления инфляционного кризиса, а также возможность разработать необходимый перечень мероприятий. Кроме того, данные научных исследований позволяют выявить рационально ориентированные настроения в обществе, экономические предпосылки в поведении и настроения людей в отношении роли предпринимательства в происходящих процессах. Это имеет большое значение для разработки и приведения в действие мер по социально-экономической стабилизации, снижения степени влияния инфляционных процессов и уровня безработицы.</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Большие различия можно наблюдать между адаптивными и рациональными ожиданиями в общей структуре взаимодействия и взаимного влияния государства и общества, которые направлены на формирование и поддержку интересов предпринимательства. Если придать большое значение адаптивным ожиданиям, то политика государственной поддержки предпринимательского сектора экономики проявится во временном повышении уровня безработицы над его естественным, прогнозируемым значением. Рост безработицы влечет за собой, как правило, экономический спад. При этом ученым-экономистам, занимающимся разработкой мер для снижения инфляции, следует задаться вопросом – какой процент безработицы, превышающий ожидаемые показатели, следует считать </w:t>
      </w:r>
      <w:r w:rsidRPr="007A242B">
        <w:rPr>
          <w:rFonts w:ascii="Times New Roman" w:hAnsi="Times New Roman" w:cs="Times New Roman"/>
          <w:color w:val="000000"/>
          <w:sz w:val="28"/>
          <w:szCs w:val="28"/>
        </w:rPr>
        <w:lastRenderedPageBreak/>
        <w:t xml:space="preserve">критичным, чтобы темпы инфляции сразу пошли на снижение и были достигнуты значительные видимые результаты?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Современная теория изучения развития предпринимательства ввела определитель для количественного значения данного показателя, получивший название «коэффициент жертв». Для разных стран и различных протекающих в них </w:t>
      </w:r>
      <w:proofErr w:type="gramStart"/>
      <w:r w:rsidRPr="007A242B">
        <w:rPr>
          <w:rFonts w:ascii="Times New Roman" w:hAnsi="Times New Roman" w:cs="Times New Roman"/>
          <w:color w:val="000000"/>
          <w:sz w:val="28"/>
          <w:szCs w:val="28"/>
        </w:rPr>
        <w:t>экономических процессов</w:t>
      </w:r>
      <w:proofErr w:type="gramEnd"/>
      <w:r w:rsidRPr="007A242B">
        <w:rPr>
          <w:rFonts w:ascii="Times New Roman" w:hAnsi="Times New Roman" w:cs="Times New Roman"/>
          <w:color w:val="000000"/>
          <w:sz w:val="28"/>
          <w:szCs w:val="28"/>
        </w:rPr>
        <w:t xml:space="preserve"> он существенно отличается. Процесс усложнения трудовых отношений в обществе, социально-производственной и экономической сфер в общем контексте государственных макроэкономических процессов и отношений, приводит к появлению новой системы ориентации рационально ориентированных интересов в сфере экономики. Если поставить цель снизить темпы инфляции до 1% в год, то это потребует повышения уровня безработицы на 1,5%. Таким образом, постоянный уровень безработицы не должен отпускаться ниже показателя 7,5% всего трудоспособного населения.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Результаты проведенных обществоведами исследований показывают, что безработица в большей степени не является чисто экономическим показателем жизни общества, а проявляет себя как социально-демографический показатель. Его основные составляющие – показатели мобильности, трудовой заинтересованности и деловой ориентированности общества. «Коэффициент жертв» может быть и значительно выше, если в общем составе рабочей силы большой процент составляет </w:t>
      </w:r>
      <w:proofErr w:type="spellStart"/>
      <w:r w:rsidRPr="007A242B">
        <w:rPr>
          <w:rFonts w:ascii="Times New Roman" w:hAnsi="Times New Roman" w:cs="Times New Roman"/>
          <w:color w:val="000000"/>
          <w:sz w:val="28"/>
          <w:szCs w:val="28"/>
        </w:rPr>
        <w:t>низкоквалифицированный</w:t>
      </w:r>
      <w:proofErr w:type="spellEnd"/>
      <w:r w:rsidRPr="007A242B">
        <w:rPr>
          <w:rFonts w:ascii="Times New Roman" w:hAnsi="Times New Roman" w:cs="Times New Roman"/>
          <w:color w:val="000000"/>
          <w:sz w:val="28"/>
          <w:szCs w:val="28"/>
        </w:rPr>
        <w:t xml:space="preserve"> труд. Распределение коэффициента по профессиональным отраслям не является прямолинейным. Так, например, потеря работы для 5% лиц со средним и неполным средним образованием сразу привлекает на биржи труда около 7-12% ищущих работу. Такая ситуация характерна для периода выпуска нового потока специалистов и техникумов и училищ, а также учеников средних школ, пока не имеющих образования. Они отличаются особой хваткой в поисках работы, действуя на рынке труда настойчиво и агрессивно. Работодатель при этом заинтересован </w:t>
      </w:r>
      <w:r w:rsidRPr="007A242B">
        <w:rPr>
          <w:rFonts w:ascii="Times New Roman" w:hAnsi="Times New Roman" w:cs="Times New Roman"/>
          <w:color w:val="000000"/>
          <w:sz w:val="28"/>
          <w:szCs w:val="28"/>
        </w:rPr>
        <w:lastRenderedPageBreak/>
        <w:t>в получении более дешевой рабочей силы, не всегда отдавая себе отчет в ее невысокой квалификации и отсутствии опыта работы, многие из владельцев предприятий берут за основу свой собственный опыт, а не рекомендации специалистов по подбору кадров.</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Антиинфляционная политика, направленная на некое разрушение сложившихся правил для выхода из кризиса, затрагивает в первую очередь такие категории населения как женщины, молодые специалисты, люди с невысоким уровнем образования, без опыта работы, иностранные граждане и прочие категории, которые не являются основой рынка труда. Безработица касается в первую очередь именно этих групп, а затем, при достижении здесь значительных показателей, переходит на другие группы занятого населения, оказывающие значительное влияние на рынок ценообразования и установления уровня заработной платы. По данным исследований, в Европе в 80-е годы на улице оказалось большое количество молодежи, оставшейся без работы, но это помогло быстро и на большой процент снизить уровень инфляции в регионе в то время.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Для условий развития экономики в нашей стране, по мнению специалистов, оптимальным будет проведение комплексных мероприятий по адаптации и вхождению на рынок труда молодых специалистов. Если пытаться применить к отечественной экономике опыт западных стран, то он не возымеет нужного действия, т.к. не соответствует происходящим в нашей стране экономическим преобразованиям. Возрастает потребность во внедрении в систему среднего образования программ по экономике и социальным аспектам поведения людей в новых условиях, но до сих пор соответствующие учебные пособия не разработаны. Заметим, что в вузах и послевузовском образовании ситуация складывается более благоприятно.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В период инфляционных процессов, исходя из степени взаимодействия экономической трансформации и социальных процессов, пути развития </w:t>
      </w:r>
      <w:r w:rsidRPr="007A242B">
        <w:rPr>
          <w:rFonts w:ascii="Times New Roman" w:hAnsi="Times New Roman" w:cs="Times New Roman"/>
          <w:color w:val="000000"/>
          <w:sz w:val="28"/>
          <w:szCs w:val="28"/>
        </w:rPr>
        <w:lastRenderedPageBreak/>
        <w:t xml:space="preserve">предпринимательства при условии снижения темпов инфляции могут идти в следующих направлениях: </w:t>
      </w:r>
    </w:p>
    <w:p w:rsidR="00B668C9" w:rsidRPr="007A242B" w:rsidRDefault="00B668C9" w:rsidP="007A242B">
      <w:pPr>
        <w:numPr>
          <w:ilvl w:val="0"/>
          <w:numId w:val="18"/>
        </w:numPr>
        <w:autoSpaceDE w:val="0"/>
        <w:autoSpaceDN w:val="0"/>
        <w:adjustRightInd w:val="0"/>
        <w:spacing w:after="0" w:line="360" w:lineRule="auto"/>
        <w:ind w:left="0"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своевременное поступление информации о грядущих мероприятиях по снижению инфляции, доступной для субъектов хозяйствования, чтобы не допустить укоренения в умах людей неверной информации о возможных отрицательных переменах;</w:t>
      </w:r>
    </w:p>
    <w:p w:rsidR="00B668C9" w:rsidRPr="007A242B" w:rsidRDefault="00B668C9" w:rsidP="007A242B">
      <w:pPr>
        <w:numPr>
          <w:ilvl w:val="0"/>
          <w:numId w:val="18"/>
        </w:numPr>
        <w:autoSpaceDE w:val="0"/>
        <w:autoSpaceDN w:val="0"/>
        <w:adjustRightInd w:val="0"/>
        <w:spacing w:after="0" w:line="360" w:lineRule="auto"/>
        <w:ind w:left="0"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доверие со стороны предпринимательского сектора политике правительства и </w:t>
      </w:r>
      <w:r w:rsidRPr="007A242B">
        <w:rPr>
          <w:rFonts w:ascii="Times New Roman" w:hAnsi="Times New Roman" w:cs="Times New Roman"/>
          <w:sz w:val="28"/>
          <w:szCs w:val="28"/>
        </w:rPr>
        <w:t>Центробанка</w:t>
      </w:r>
      <w:r w:rsidRPr="007A242B">
        <w:rPr>
          <w:rFonts w:ascii="Times New Roman" w:hAnsi="Times New Roman" w:cs="Times New Roman"/>
          <w:color w:val="000000"/>
          <w:sz w:val="28"/>
          <w:szCs w:val="28"/>
        </w:rPr>
        <w:t>, что необходимо для обеспечения максимально действенной и в то же время «бескровной» системы мер по снижению инфляции;</w:t>
      </w:r>
    </w:p>
    <w:p w:rsidR="00B668C9" w:rsidRPr="007A242B" w:rsidRDefault="00B668C9" w:rsidP="007A242B">
      <w:pPr>
        <w:numPr>
          <w:ilvl w:val="0"/>
          <w:numId w:val="18"/>
        </w:numPr>
        <w:autoSpaceDE w:val="0"/>
        <w:autoSpaceDN w:val="0"/>
        <w:adjustRightInd w:val="0"/>
        <w:spacing w:after="0" w:line="360" w:lineRule="auto"/>
        <w:ind w:left="0"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для снижения «коэффициента жертв» в процессе инфляционных событий следует применить гибкую политику цен и заработной платы. Рассматривая предпринимательскую активность как гибкий механизм в рыночной экономике, можно не допустить катастрофических масштабов безработицы и спада в производстве.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В реальной ситуации применение указанных мер на практике не всегда предоставляется </w:t>
      </w:r>
      <w:proofErr w:type="gramStart"/>
      <w:r w:rsidRPr="007A242B">
        <w:rPr>
          <w:rFonts w:ascii="Times New Roman" w:hAnsi="Times New Roman" w:cs="Times New Roman"/>
          <w:color w:val="000000"/>
          <w:sz w:val="28"/>
          <w:szCs w:val="28"/>
        </w:rPr>
        <w:t>возможным</w:t>
      </w:r>
      <w:proofErr w:type="gramEnd"/>
      <w:r w:rsidRPr="007A242B">
        <w:rPr>
          <w:rFonts w:ascii="Times New Roman" w:hAnsi="Times New Roman" w:cs="Times New Roman"/>
          <w:color w:val="000000"/>
          <w:sz w:val="28"/>
          <w:szCs w:val="28"/>
        </w:rPr>
        <w:t xml:space="preserve">. Ценовая политика и уровень заработной платы не подвержены влиянию общественного мнения, а получение информации о грядущих инфляционных событиях и соответствующих мерах не всегда возможно вовремя и в полном объеме. Поэтому здесь появляется новая задача для социологической науки – изучение общественного мнения по вопросам отношения в обществе к той или иной государственной программе, анализ полученной информации и формулирование результатов. При этом следует ожидать от проведенных исследований очень широкого разброса мнений, но одну тенденцию можно будет четко проследить – если нет нужной степени доверия к политике государства и </w:t>
      </w:r>
      <w:r w:rsidRPr="007A242B">
        <w:rPr>
          <w:rFonts w:ascii="Times New Roman" w:hAnsi="Times New Roman" w:cs="Times New Roman"/>
          <w:sz w:val="28"/>
          <w:szCs w:val="28"/>
        </w:rPr>
        <w:t>Центробанка</w:t>
      </w:r>
      <w:r w:rsidRPr="007A242B">
        <w:rPr>
          <w:rFonts w:ascii="Times New Roman" w:hAnsi="Times New Roman" w:cs="Times New Roman"/>
          <w:color w:val="000000"/>
          <w:sz w:val="28"/>
          <w:szCs w:val="28"/>
        </w:rPr>
        <w:t>, то поведение людей в условиях инфляционного кризиса нельзя рассматривать с точки зрения рациональности.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lastRenderedPageBreak/>
        <w:t xml:space="preserve">Наиболее благоприятным периодом, как для хозяйственной деятельности, так и для социальных отношений в обществе, является период экономической стабильности — и сам по себе, и как цель, к которой необходимо стремиться. Если самостоятельного наступления этого периода ожидать сложно и практически невозможно, то </w:t>
      </w:r>
      <w:proofErr w:type="gramStart"/>
      <w:r w:rsidRPr="007A242B">
        <w:rPr>
          <w:rFonts w:ascii="Times New Roman" w:hAnsi="Times New Roman" w:cs="Times New Roman"/>
          <w:color w:val="000000"/>
          <w:sz w:val="28"/>
          <w:szCs w:val="28"/>
        </w:rPr>
        <w:t>предпринимать усилия</w:t>
      </w:r>
      <w:proofErr w:type="gramEnd"/>
      <w:r w:rsidRPr="007A242B">
        <w:rPr>
          <w:rFonts w:ascii="Times New Roman" w:hAnsi="Times New Roman" w:cs="Times New Roman"/>
          <w:color w:val="000000"/>
          <w:sz w:val="28"/>
          <w:szCs w:val="28"/>
        </w:rPr>
        <w:t xml:space="preserve"> по его скорейшему наступлению – идеальный путь развития любой экономической системы любой страны, независимо от исторического пути развития и современных достижений в экономике.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ab/>
        <w:t xml:space="preserve">Недоверие к политике государства в области макроэкономических процессов, характерно для любого общества, даже не переживающего в данный момент стадию трансформации. Оно возникает на условии, когда большинство людей, причисляя себя к участникам </w:t>
      </w:r>
      <w:proofErr w:type="gramStart"/>
      <w:r w:rsidRPr="007A242B">
        <w:rPr>
          <w:rFonts w:ascii="Times New Roman" w:hAnsi="Times New Roman" w:cs="Times New Roman"/>
          <w:color w:val="000000"/>
          <w:sz w:val="28"/>
          <w:szCs w:val="28"/>
        </w:rPr>
        <w:t>экономических процессов</w:t>
      </w:r>
      <w:proofErr w:type="gramEnd"/>
      <w:r w:rsidRPr="007A242B">
        <w:rPr>
          <w:rFonts w:ascii="Times New Roman" w:hAnsi="Times New Roman" w:cs="Times New Roman"/>
          <w:color w:val="000000"/>
          <w:sz w:val="28"/>
          <w:szCs w:val="28"/>
        </w:rPr>
        <w:t xml:space="preserve"> в обществе и вытекающих отсюда политических и социальных мероприятий, считают свои интересы </w:t>
      </w:r>
      <w:proofErr w:type="spellStart"/>
      <w:r w:rsidRPr="007A242B">
        <w:rPr>
          <w:rFonts w:ascii="Times New Roman" w:hAnsi="Times New Roman" w:cs="Times New Roman"/>
          <w:color w:val="000000"/>
          <w:sz w:val="28"/>
          <w:szCs w:val="28"/>
        </w:rPr>
        <w:t>несоблюденными</w:t>
      </w:r>
      <w:proofErr w:type="spellEnd"/>
      <w:r w:rsidRPr="007A242B">
        <w:rPr>
          <w:rFonts w:ascii="Times New Roman" w:hAnsi="Times New Roman" w:cs="Times New Roman"/>
          <w:color w:val="000000"/>
          <w:sz w:val="28"/>
          <w:szCs w:val="28"/>
        </w:rPr>
        <w:t xml:space="preserve">, а себя – ущемленными в социально-экономических и политических правах. С другой точки зрения, даже при направленности экономического курса на достижение высокого уровня развития экономики и повышение всеобщего благосостояния, население не доверяет таким понятиям, как «твердый курс» или «игра по правилам».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Общественное сознание воспринимает меры, направленные на улучшение своего положения, но при этом требующие расширения полномочий государственно-административного аппарата, как связанные с какими-либо ограничениями прав и свобод. Все обещания правительства приложить усилия для улучшения ситуации и стабилизации положения в стране воспринимаются как получение дополнительной экономической нагрузки на трудовой народ. Но зарубежный опыт экономического развития успешных стран показывает, что «игра по правилам» гораздо предпочтительнее, чем хаотичная политика «на глаз». В четко продуманной системе применяется строго научный подход: некомпетентные решения </w:t>
      </w:r>
      <w:r w:rsidRPr="007A242B">
        <w:rPr>
          <w:rFonts w:ascii="Times New Roman" w:hAnsi="Times New Roman" w:cs="Times New Roman"/>
          <w:color w:val="000000"/>
          <w:sz w:val="28"/>
          <w:szCs w:val="28"/>
        </w:rPr>
        <w:lastRenderedPageBreak/>
        <w:t>отсеиваются, их воплощение не допускается благодаря наличию необходимой информации, политико-экономическое воздействие не оказывает существенного влияния на изменение уровня занятости и текучесть кадров, отношения между государством и гражданами строятся на доверительной основе.</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proofErr w:type="gramStart"/>
      <w:r w:rsidRPr="007A242B">
        <w:rPr>
          <w:rFonts w:ascii="Times New Roman" w:hAnsi="Times New Roman" w:cs="Times New Roman"/>
          <w:color w:val="000000"/>
          <w:sz w:val="28"/>
          <w:szCs w:val="28"/>
        </w:rPr>
        <w:t>На практике недоверие к обещаниям правительства обычно основано на возможности отказа со стороны административных органов от прежнего курса</w:t>
      </w:r>
      <w:proofErr w:type="gramEnd"/>
      <w:r w:rsidRPr="007A242B">
        <w:rPr>
          <w:rFonts w:ascii="Times New Roman" w:hAnsi="Times New Roman" w:cs="Times New Roman"/>
          <w:color w:val="000000"/>
          <w:sz w:val="28"/>
          <w:szCs w:val="28"/>
        </w:rPr>
        <w:t xml:space="preserve">, а не вызвано недоверием к отдельным государственным чиновникам. Далеко не всегда в условиях постоянно меняющихся экономических реалий, правительству удается четко следовать намеченному курсу и не применять мер, направленных на ухудшение положения граждан – роста налогов и цен, снижать показатели прибыльности на предприятиях и т.д. А принятие подобных решений вызывает у людей недоверие ко всей политике государства, и восстановить прежние доверительные отношения будет очень непросто.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При наступлении момента, когда подавляющее большинство граждан убеждается в неспособности правительства следовать четко намеченному курсу и выполнять возложенные на себя обещания, возникает тенденция по изучению практических способов разрешения ситуации и стимулирования предпринимательства для сокращения негативного влияния на экономическую ситуацию. Как показывают проведенные исследования, от 25 до 45% населения рассчитывают на правительство и ожидают от него принятия действенных мер по устранению негативных экономических факторов без сомнительных обещаний. Это вызывает доверие к государственным мероприятиям со стороны населения и способствует созданию и укреплению благоприятной социально — экономической обстановки в обществе. Как показывает опыт, даже в условиях самых критических экономических ситуаций мероприятия, направленные государством на стабилизацию налоговой и финансовой политики, вызывают </w:t>
      </w:r>
      <w:r w:rsidRPr="007A242B">
        <w:rPr>
          <w:rFonts w:ascii="Times New Roman" w:hAnsi="Times New Roman" w:cs="Times New Roman"/>
          <w:color w:val="000000"/>
          <w:sz w:val="28"/>
          <w:szCs w:val="28"/>
        </w:rPr>
        <w:lastRenderedPageBreak/>
        <w:t xml:space="preserve">у граждан понимание и доверие, повышают авторитет правительства. Около 30% населения поддерживают государственные мероприятия, направленные на ограничения в области предпринимательства для достижения более благоприятной экономической ситуации. При этом от 55 до 75% опрошенных говорят о необходимости ограничить возможность государственного вмешательства и влияния правительства на течение экономических процессов. Считается, что монетарные или фискальные мероприятия могут оказать еще более отрицательное влияние на экономику страны, поэтому принимать подобные меры недопустимо.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Как доверие, так и недоверие руководящего состава и организаторов предпринимательской деятельности друг к другу в условиях процесса экономических преобразований, устанавливаются достаточно быстро, при этом доверия добиться гораздо сложнее. Предпринимательство за свою сравнительно короткую историю уже успело сформировать для себя правила поведения и кодекс норм взаимодействия и согласия сторон, который может применяться в настоящее время и сохраняет свою актуальность для будущего. Грани между адаптивным и рациональным ожиданиями в этом вопросе стираются – эти понятия начинают означать одно и то же.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Этому процессу свойствен ряд противоречий – критерием оказания доверия является материальная сторона, т.е. деньги и доходы. Если рассматривать ситуацию, когда приспособление к новым экономическим условиям означает не только возможность выживания, но и становится основой для роста в количественном и качественном отношении, то появляются основания говорить о том, что идет процесс стабилизации и снижение негативных явлений в экономике. Обычно в силу объективных причин данные о современном состоянии развития экономики недоступны широкому кругу населения, правительство ограничивается лишь общими сведениями, скрывая реальное положение дел. Но на практике, если разговор идет о доверительных отношениях, падение инфляционных ожиданий </w:t>
      </w:r>
      <w:r w:rsidRPr="007A242B">
        <w:rPr>
          <w:rFonts w:ascii="Times New Roman" w:hAnsi="Times New Roman" w:cs="Times New Roman"/>
          <w:color w:val="000000"/>
          <w:sz w:val="28"/>
          <w:szCs w:val="28"/>
        </w:rPr>
        <w:lastRenderedPageBreak/>
        <w:t xml:space="preserve">благодаря своевременному информированию населения позволит значительно снизить уровень безработицы в сложный период инфляции.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Для формирования правильного и объективного общественного мнения необходимы данные, которые можно почерпнуть исходя из предыдущего экономического и социального опыта. Этот опыт необходимо использовать всегда, чтобы принимать правильные решения о постепенных мерах по снижению уровня инфляции и безработицы, регулированию уровня заработной платы для поддержания ее на максимально возможном пределе.</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Если же проводить мероприятия по регулированию уровня спроса и предложения на товары и услуги, то это поможет добиться долговременного эффекта снижения инфляционных процессов в экономике. Снижение налоговых ставок приведет к росту сбережений и повышению инвестиционной активности населения. Однако реализация этой политики на практике может столкнуться с одной трудностью, которая сделает напрасными все усилия, а именно – с отсутствием должной степени доверия населения к государству и его мерам. Если же такое доверие существует на высоком уровне, то можно смело ожидать успеха антиинфляционных корректировок спроса и предложения. Все эти меры приведут к закреплению положительного эффекта в экономике страны на долгий период времени. Если же доверия нет или оно развито очень слабо, то все меры по государственному регулированию будут восприниматься недоверчиво и настороженно, и в итоге нужный эффект не будет достигнут.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Давая оценку экономической ситуации на рынке труда, которая сформировалась в последнее время, следует отметить, что спрос на рабочую силу определяют два основных ее потребителя – государство и частный бизнес. Соотношение этих групп в роли занятости населения постоянно меняется. Еще недавно львиная доля работников была занята на государственных предприятиях и организациях, сегодня же малый и средний бизнес уверенно завоевывает свои позиции на рынке труда. Но баланс спроса </w:t>
      </w:r>
      <w:r w:rsidRPr="007A242B">
        <w:rPr>
          <w:rFonts w:ascii="Times New Roman" w:hAnsi="Times New Roman" w:cs="Times New Roman"/>
          <w:color w:val="000000"/>
          <w:sz w:val="28"/>
          <w:szCs w:val="28"/>
        </w:rPr>
        <w:lastRenderedPageBreak/>
        <w:t>и предложения рабочей силы постоянно нарушается из-за структурных изменений в экономической сфере: стабильный спрос вызывает прирост предложения, что происходит в условиях серьезного снижения темпов экономического роста.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Специфические обстоятельства политической и социально-экономической жизни России на современном этапе ее развития не дают возможности сформировать единство и преемственность курсов развития государства. Социально-политическая и финансово-экономическая жизнь не могут прийти к оптимальному сочетанию. Сказывается отсутствие макроэкономического опыта по формированию необходимых связей между этими сферами. Большое значение имеет также высокий уровень недоверия граждан к правительственным мерам по стабилизации экономики и попыткам экономических преобразований. Современные социальные условия не дают возможности сдерживать уровень безработицы и темпы падения производства. Есть острая потребность в создании развитой инфраструктуры рынка труда, которая оказывала бы реальную помощь по трудоустройству вытесненных с рынка специалистов. Пока же создание такой инфраструктуры под вопросом, проведение антиинфляционной политики с применением принципов «шоковой терапии» не позволяет привести социальные настроения в обществе к доверию и пониманию.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b/>
          <w:bCs/>
          <w:sz w:val="28"/>
          <w:szCs w:val="28"/>
        </w:rPr>
      </w:pPr>
    </w:p>
    <w:p w:rsidR="00B668C9" w:rsidRPr="007A242B" w:rsidRDefault="00B668C9" w:rsidP="007A242B">
      <w:pPr>
        <w:pStyle w:val="3"/>
        <w:spacing w:line="360" w:lineRule="auto"/>
        <w:rPr>
          <w:rFonts w:cs="Times New Roman"/>
          <w:szCs w:val="28"/>
        </w:rPr>
      </w:pPr>
      <w:bookmarkStart w:id="12" w:name="_Toc215992717"/>
      <w:bookmarkStart w:id="13" w:name="_Toc301527143"/>
      <w:r w:rsidRPr="007A242B">
        <w:rPr>
          <w:rFonts w:cs="Times New Roman"/>
          <w:szCs w:val="28"/>
        </w:rPr>
        <w:t>2.2 Образование слоя предпринимателей и действенных методов направления их работы</w:t>
      </w:r>
      <w:bookmarkEnd w:id="12"/>
      <w:bookmarkEnd w:id="13"/>
    </w:p>
    <w:p w:rsidR="00B668C9" w:rsidRPr="007A242B" w:rsidRDefault="00B668C9" w:rsidP="007A242B">
      <w:pPr>
        <w:pStyle w:val="3"/>
        <w:spacing w:line="360" w:lineRule="auto"/>
        <w:rPr>
          <w:rFonts w:cs="Times New Roman"/>
          <w:szCs w:val="28"/>
        </w:rPr>
      </w:pP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Государство должно проводить действенную социальную политику, которая касалась бы большинства общественных слоев.  Такая политика обязана отличаться от «пассивной социальной политики». В первую очередь, она не должна идти на поводу вереницы событий, а обращать самое </w:t>
      </w:r>
      <w:r w:rsidRPr="007A242B">
        <w:rPr>
          <w:rFonts w:ascii="Times New Roman" w:hAnsi="Times New Roman" w:cs="Times New Roman"/>
          <w:sz w:val="28"/>
          <w:szCs w:val="28"/>
        </w:rPr>
        <w:lastRenderedPageBreak/>
        <w:t xml:space="preserve">пристальное внимание на основы, являющиеся первопричинами отрицательных процессов и делать все, для обеспечения невозможности возникновения таких процессов. Второе основное направление социальной политики – всемерная помощь в развитии социальных услуг и роста экономики.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Соответственно этим направлением, и предлагается оценивать эффективность новой социальной политики:  а) эффективность решения социальных вопросов, т.е. скорость положительного приращения всех составляющих жизни народа; б) уровень влияния новой </w:t>
      </w:r>
      <w:proofErr w:type="gramStart"/>
      <w:r w:rsidRPr="007A242B">
        <w:rPr>
          <w:rFonts w:ascii="Times New Roman" w:hAnsi="Times New Roman" w:cs="Times New Roman"/>
          <w:sz w:val="28"/>
          <w:szCs w:val="28"/>
        </w:rPr>
        <w:t>политики на развитие</w:t>
      </w:r>
      <w:proofErr w:type="gramEnd"/>
      <w:r w:rsidRPr="007A242B">
        <w:rPr>
          <w:rFonts w:ascii="Times New Roman" w:hAnsi="Times New Roman" w:cs="Times New Roman"/>
          <w:sz w:val="28"/>
          <w:szCs w:val="28"/>
        </w:rPr>
        <w:t xml:space="preserve"> малого бизнеса и общего экономического роста.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Именно таким образом происходит оформление единой идеи, определяющей двойственность основных направлений новой политики. Практически, это должно в самые короткие сроки обеспечить значительный рост благосостояния всех слоев общества, в основном за счет увеличения заработной платы и пенсий. Но добиться таких результатов надо, соблюдая условие уверенного роста экономики и удовлетворенности социума, именно за счет улучшения его благосостояния.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Менее других от различных негативных изменений в социальных условиях защищена молодежь. Ее нужно выделить в отдельную группу, для которой разработать целевые концепции, дающие гарантию подключения молодежи к общественно полезной деятельности. Гарантией подключения молодежи, может стать возможность иметь свои места для устройства в сфере образования, овладение профессией, с последующим трудоустройством. В случае, возникновения каких либо причин, мешающих проводить такую повсеместную политику  по расширению и профессионализации малого бизнеса вне рамок обязательного школьного образования, обязательно нужно выработать специальные мероприятия, призванные помочь, хотя бы отдельным, самым незащищенным молодежным образованиям.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Практический анализ возможностей трудовых ресурсов и расчет ожидаемых изменений службами занятости, нужно направить в основном на молодых людей до 18 лет и с 18 до 22 лет. Статистика показывает, что именно для этих возрастных групп, вопросы трудоустройства, становятся с каждым годом все более актуальными, среди всех социально-экономических проблем.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России выпускники учебных заведений делятся на выпускников школ, училищ среднего профессионального образования и вузов. Статистика неумолимо показывает рост безработицы среди выпускников всех учебных заведений. Эти выводы совпадают с результатами других исследователей, которые работали над этими исследованиями гораздо дольше. В качестве примера, можно рассмотреть следующую закономерность. Если число безработных жителей города, увеличится на 100%, то безработных выпускников станет на 150% больше. Больше всего нетрудоустроенных среди выпускников средних специальных учебных заведений. За период 2004-2006 гг., из обратившихся в службы занятости выпускников, только 1/3 из них получила работу [84]. Такое положение, прямо указывает на необходимость разработки промежуточных методов обучения, которые станут альтернативным вариантом университетской и узкопрофессиональной подготовке. Для большей части молодежи, закончившей школу, такой вариант был бы идеальным. Исходя из богатого опыта других стран, финансировать такого рода программы, можно, используя три пути: за счет средств, выделяемых централизованно из бюджетов; за счет средств, выделяемых крепкими, самостоятельными товаропроизводителями и фирмами; используя личные накопления, благотворительность и спонсоров.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Для создания благоприятных условий на рынке труда для молодежи, нужно заранее создавать хорошие рабочие места, закладывать определенный запас рабочих мест, предназначенных только для молодежи, при образовании новых производств и фирм. Кроме этого, нужно обеспечить возможность </w:t>
      </w:r>
      <w:r w:rsidRPr="007A242B">
        <w:rPr>
          <w:rFonts w:ascii="Times New Roman" w:hAnsi="Times New Roman" w:cs="Times New Roman"/>
          <w:sz w:val="28"/>
          <w:szCs w:val="28"/>
        </w:rPr>
        <w:lastRenderedPageBreak/>
        <w:t xml:space="preserve">карьерного  роста для молодых кадров и разработать систему специального льготного кредитования молодежи, для покупки жилья.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По утверждению В.В. Куликова, в России уже давно сложился стереотип, по которому следует, что социальная сфера ничего, кроме затрат не дает, более того, снижает темпы экономического роста, за счет отвлечения на себя значительных общественных ресурсов. Существует видоизмененная версия такого подхода – дешевая рабочая сила, как метод экономического роста, которая нашла свое практическое применение и, даже появилось такое понятие, как «экономика дешевого работника» [85]. Это явление существует, несмотря на то, что малый уровень заработной платы не соответствует функциям, которые должна обеспечивать заработная плата: стимулировать хорошую работу и обеспечивать воспроизводство работника на данном рабочем месте. Кроме этого, возможность использовать дешевую рабочую силу, сдерживает технический прогресс, т.к. выгоднее нанять дополнительных работников, нежели потратиться на новые технические решения.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Социальные проблемы решают в последовательности, определяемой их значимости для общества. В частности, обеспечение экономических реформ и рост предпринимательства в России относятся к первоочередным задачам. Любое цивилизованное социальное государство, первоочередными, считает проблемы, связанные с жизнью общества. Немецкий социолог Л. </w:t>
      </w:r>
      <w:proofErr w:type="spellStart"/>
      <w:r w:rsidRPr="007A242B">
        <w:rPr>
          <w:rFonts w:ascii="Times New Roman" w:hAnsi="Times New Roman" w:cs="Times New Roman"/>
          <w:sz w:val="28"/>
          <w:szCs w:val="28"/>
        </w:rPr>
        <w:t>Эрхард</w:t>
      </w:r>
      <w:proofErr w:type="spellEnd"/>
      <w:r w:rsidRPr="007A242B">
        <w:rPr>
          <w:rFonts w:ascii="Times New Roman" w:hAnsi="Times New Roman" w:cs="Times New Roman"/>
          <w:sz w:val="28"/>
          <w:szCs w:val="28"/>
        </w:rPr>
        <w:t xml:space="preserve">, высказался по этому поводу следующим образом: «Экономическая политика может называться социальной только в том случае, если она способствует тому, что хозяйственный прогресс повышения производительности и увеличение продукции идут на пользу потребителю» [86].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Иными словами,  социальные потребности, являются основными факторами при определении объектов роста и приоритетов в проводимой экономической политике данного государства. Из этого следует логически обоснованный вывод – каждое серьезное государственное решение, </w:t>
      </w:r>
      <w:r w:rsidRPr="007A242B">
        <w:rPr>
          <w:rFonts w:ascii="Times New Roman" w:hAnsi="Times New Roman" w:cs="Times New Roman"/>
          <w:sz w:val="28"/>
          <w:szCs w:val="28"/>
        </w:rPr>
        <w:lastRenderedPageBreak/>
        <w:t>касающееся экономики, должно подвергаться социальной экспертизе. При этом</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сначала определяются желаемые результаты развития в социальной сфере, а уже потом рассматривают экономические возможности государства. При этом</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при нехватке финансирования, приходится корректировать социальные параметры. Этот процесс может повторяться, пока не будет достигнуто согласованное решение. Правильная государственная политика позволяет органично объединять социальные проблемы и задачи экономического роста [87].</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Все вышесказанное, позволяет определить двойственность задачи преобразования пенсионного обеспечения, которая призвана, не только обеспечить нормальное существование человека в старости, но и повысить его заинтересованность в более продолжительном сроке трудовой деятельности с высокой заработной платой. С этими выводами, вполне согласовывается утверждение В.В. Куликова о том, что существует настоятельная необходимость создания действенных механизмов по каждому направлению социальной политики, позволяющие решать не только конкретные задачи, но и способствовать экономическому росту, обеспечивая его стабильность [88].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Начавшиеся в 1992 году реформы, позволили сделать первые шаги по демократизации взаимоотношений на производстве, касающихся в первую очередь прав собственности. Это:</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1) возможность выкупа имущества, находящегося в государственных или муниципальных предприятиях, которые полностью или частично сданы в аренду. Этот способ можно применить в случаях, оговоренных государственной программой приватизации или программами субъектов РФ, решениями местных органов управления и обязательном положительном решении общего собрания предприятия;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2)продавать акции приватизируемых предприятий их работникам, причем, часть акций должна передаваться работнику бесплатно и по льготным условиям. Это определяется вариантом выбранных приватизационных льгот;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3) образование фонда акционирования работников предприятия (ФАРП). Можно значительно увеличить перечень, приведенный выше, но, все равно, сделать вывод об успешном решении на производстве отношений социального партнерства, было бы опрометчиво [89]. Существуют объективные и субъективные причины, не позволяющие делать положительный вывод. </w:t>
      </w:r>
      <w:proofErr w:type="gramStart"/>
      <w:r w:rsidRPr="007A242B">
        <w:rPr>
          <w:rFonts w:ascii="Times New Roman" w:hAnsi="Times New Roman" w:cs="Times New Roman"/>
          <w:sz w:val="28"/>
          <w:szCs w:val="28"/>
        </w:rPr>
        <w:t>В частности, не определены основные объекты этого партнерства, к которым относятся классы новых собственников и наемных работников; не сформировано рабочее и профсоюзное движение, более того,  во многих организациях, профсоюзы вообще ликвидированы; отсутствуют традиции в сфере решения социально-экономических задач через компромиссные решения, а без таких традиций, говорить о социальном партнерстве просто смешно;</w:t>
      </w:r>
      <w:proofErr w:type="gramEnd"/>
      <w:r w:rsidRPr="007A242B">
        <w:rPr>
          <w:rFonts w:ascii="Times New Roman" w:hAnsi="Times New Roman" w:cs="Times New Roman"/>
          <w:sz w:val="28"/>
          <w:szCs w:val="28"/>
        </w:rPr>
        <w:t xml:space="preserve"> имеет место углубление экономического, политического и социального кризиса [90].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Основным препятствием для укрепления отношений социального партнерства, является энергичная и повсеместная приватизация собственности. Это приводит к изменению трудовых отношений, концентрации собственности и, следовательно, концентрации всех видов власти у небольшого круга лиц. Такое положение приводит к отчуждению самих производителей от самой собственности, управления производственным процессом и распределением результатов работы [91]. Такие дела ведут к конфликтам, но не к сотрудничеству.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Стали активно готовиться меры, направленные на</w:t>
      </w:r>
      <w:proofErr w:type="gramStart"/>
      <w:r w:rsidRPr="007A242B">
        <w:rPr>
          <w:rFonts w:ascii="Times New Roman" w:hAnsi="Times New Roman" w:cs="Times New Roman"/>
          <w:sz w:val="28"/>
          <w:szCs w:val="28"/>
        </w:rPr>
        <w:t xml:space="preserve"> :</w:t>
      </w:r>
      <w:proofErr w:type="gramEnd"/>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1) ограничения числа наемных лиц для управления производством, в качестве непосредственных исполнителей;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2) ограничение прав рабочих-акционеров за счет некоторых непопулярных методов, таких, как наделение не голосующими акциями, ограничение квоты представительства в совете директоров;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3) создание искусственных препятствий для развития собственности непосредственных производителей материальных ценностей, путем запрета на образование коллективно-неделимой формы собственности, блокирование процесса развития коллективно-долевой и смешанной форм собственности. В частности, кооперативная собственность была исключена из перечня организационно-правовых форм собственности предприятий, в период действия Закона РФ «О предприятиях и предпринимательской деятельности». Кроме этого, кооперативы, образовавшиеся после введения первой части ГК РФ, лишились возможности участвовать в торгах по продаже государственного и муниципального имущества [92].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Ниже приведен примерный список недостатков по отношению к мировому опыту.</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1. Большие убытки, получаемые фирмой, при переходе ее имущества, вновь образованному юридическому лицу, от имени ее работников.</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2. Высокая степень риска для работников преобразованного предприятия.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3. Отсутствие интереса к изменению технологии и освобождению от нерентабельных участков.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4.  Большие трудности в процессе привлечения внешних инвесторов, при острой необходимости таких инвестиций, причем, внутренние резервы недостаточны для этих целей.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5. Постоянные нарушения в работе корпоративных управленческих механизмов, которые неизбежны при нарушении </w:t>
      </w:r>
      <w:proofErr w:type="gramStart"/>
      <w:r w:rsidRPr="007A242B">
        <w:rPr>
          <w:rFonts w:ascii="Times New Roman" w:hAnsi="Times New Roman" w:cs="Times New Roman"/>
          <w:sz w:val="28"/>
          <w:szCs w:val="28"/>
        </w:rPr>
        <w:t>контроля за</w:t>
      </w:r>
      <w:proofErr w:type="gramEnd"/>
      <w:r w:rsidRPr="007A242B">
        <w:rPr>
          <w:rFonts w:ascii="Times New Roman" w:hAnsi="Times New Roman" w:cs="Times New Roman"/>
          <w:sz w:val="28"/>
          <w:szCs w:val="28"/>
        </w:rPr>
        <w:t xml:space="preserve"> высшими </w:t>
      </w:r>
      <w:r w:rsidRPr="007A242B">
        <w:rPr>
          <w:rFonts w:ascii="Times New Roman" w:hAnsi="Times New Roman" w:cs="Times New Roman"/>
          <w:sz w:val="28"/>
          <w:szCs w:val="28"/>
        </w:rPr>
        <w:lastRenderedPageBreak/>
        <w:t xml:space="preserve">менеджерами. Сюда же можно добавить и слабость позиций товарных рынков и рынков капитала, относительно коллективных собственников.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6. </w:t>
      </w:r>
      <w:proofErr w:type="gramStart"/>
      <w:r w:rsidRPr="007A242B">
        <w:rPr>
          <w:rFonts w:ascii="Times New Roman" w:hAnsi="Times New Roman" w:cs="Times New Roman"/>
          <w:sz w:val="28"/>
          <w:szCs w:val="28"/>
        </w:rPr>
        <w:t xml:space="preserve">При проведении «приватизации по-российски», благодаря имевшей место в до перестроечные времена политике, отдавать «лучшие куски» наиболее успешным предприятиям, коллективы </w:t>
      </w:r>
      <w:proofErr w:type="spellStart"/>
      <w:r w:rsidRPr="007A242B">
        <w:rPr>
          <w:rFonts w:ascii="Times New Roman" w:hAnsi="Times New Roman" w:cs="Times New Roman"/>
          <w:sz w:val="28"/>
          <w:szCs w:val="28"/>
        </w:rPr>
        <w:t>приватизрованных</w:t>
      </w:r>
      <w:proofErr w:type="spellEnd"/>
      <w:r w:rsidRPr="007A242B">
        <w:rPr>
          <w:rFonts w:ascii="Times New Roman" w:hAnsi="Times New Roman" w:cs="Times New Roman"/>
          <w:sz w:val="28"/>
          <w:szCs w:val="28"/>
        </w:rPr>
        <w:t xml:space="preserve"> предприятий оказались в неравных условиях – у одних реальные активы, а у других только активные долги. </w:t>
      </w:r>
      <w:proofErr w:type="gramEnd"/>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7. Члены трудового коллектива, у которых не было акций предприятия, получили реальную возможность стать людьми второго сорта [93].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Несмотря на недостатки, формы коллективной собственности на имущество, имеют хорошие потенциальные возможности, это: 1) в перспективе, возможно изменение отношения к труду, его качеству и производительности; 2) осознанные задачи производства, приведут к возникновению здорового социально-психологического климата; 3) дисциплинированность и инициативность в выполнении всех социальных функций.</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Отрицательные последствия, полученные после отчуждения работников от принятия решений по управлению производством, настоятельно требуют смену традиционных  форм управления и всемерной их демократизации. Для достижения позитивного результата следует воспользоваться следующей системой мер.</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Все меры по формализации </w:t>
      </w:r>
      <w:proofErr w:type="gramStart"/>
      <w:r w:rsidRPr="007A242B">
        <w:rPr>
          <w:rFonts w:ascii="Times New Roman" w:hAnsi="Times New Roman" w:cs="Times New Roman"/>
          <w:sz w:val="28"/>
          <w:szCs w:val="28"/>
        </w:rPr>
        <w:t>предпринимательских взаимоотношений, согласующихся с трудовыми правами охватывают</w:t>
      </w:r>
      <w:proofErr w:type="gramEnd"/>
      <w:r w:rsidRPr="007A242B">
        <w:rPr>
          <w:rFonts w:ascii="Times New Roman" w:hAnsi="Times New Roman" w:cs="Times New Roman"/>
          <w:sz w:val="28"/>
          <w:szCs w:val="28"/>
        </w:rPr>
        <w:t xml:space="preserve">: </w:t>
      </w:r>
    </w:p>
    <w:p w:rsidR="00B668C9" w:rsidRPr="007A242B" w:rsidRDefault="00B668C9" w:rsidP="007A242B">
      <w:pPr>
        <w:numPr>
          <w:ilvl w:val="0"/>
          <w:numId w:val="19"/>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коллективный договор вносятся изменения и дополнения, расширяющие права работников в части управления производством и распределении прибыли. </w:t>
      </w:r>
    </w:p>
    <w:p w:rsidR="00B668C9" w:rsidRPr="007A242B" w:rsidRDefault="00B668C9" w:rsidP="007A242B">
      <w:pPr>
        <w:numPr>
          <w:ilvl w:val="0"/>
          <w:numId w:val="19"/>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Создание различных «консультаций» и курсов для повышения экономической и юридической грамотности работников.</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Всеобъемлющие меры в сфере демократизации властно-хозяйственных отношений, основанных на правах собственности, должны включать следующие позиции: </w:t>
      </w:r>
    </w:p>
    <w:p w:rsidR="00B668C9" w:rsidRPr="007A242B" w:rsidRDefault="00B668C9" w:rsidP="007A242B">
      <w:pPr>
        <w:numPr>
          <w:ilvl w:val="0"/>
          <w:numId w:val="20"/>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Внесение в установленном порядке, изменений и дополнений во все нормативные документы, устанавливающие равных условий для любых форм собственности.</w:t>
      </w:r>
    </w:p>
    <w:p w:rsidR="00B668C9" w:rsidRPr="007A242B" w:rsidRDefault="00B668C9" w:rsidP="007A242B">
      <w:pPr>
        <w:numPr>
          <w:ilvl w:val="0"/>
          <w:numId w:val="20"/>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Поддержка всех видов предпринимательской деятельности, с предоставлением возможности участия </w:t>
      </w:r>
      <w:proofErr w:type="gramStart"/>
      <w:r w:rsidRPr="007A242B">
        <w:rPr>
          <w:rFonts w:ascii="Times New Roman" w:hAnsi="Times New Roman" w:cs="Times New Roman"/>
          <w:sz w:val="28"/>
          <w:szCs w:val="28"/>
        </w:rPr>
        <w:t>в</w:t>
      </w:r>
      <w:proofErr w:type="gramEnd"/>
      <w:r w:rsidRPr="007A242B">
        <w:rPr>
          <w:rFonts w:ascii="Times New Roman" w:hAnsi="Times New Roman" w:cs="Times New Roman"/>
          <w:sz w:val="28"/>
          <w:szCs w:val="28"/>
        </w:rPr>
        <w:t xml:space="preserve"> приватизационных проектов. Это касается и объектов повторной приватизации. Важной является и задача </w:t>
      </w:r>
      <w:proofErr w:type="gramStart"/>
      <w:r w:rsidRPr="007A242B">
        <w:rPr>
          <w:rFonts w:ascii="Times New Roman" w:hAnsi="Times New Roman" w:cs="Times New Roman"/>
          <w:sz w:val="28"/>
          <w:szCs w:val="28"/>
        </w:rPr>
        <w:t>разработки механизма стимуляции работников акционерных образований</w:t>
      </w:r>
      <w:proofErr w:type="gramEnd"/>
      <w:r w:rsidRPr="007A242B">
        <w:rPr>
          <w:rFonts w:ascii="Times New Roman" w:hAnsi="Times New Roman" w:cs="Times New Roman"/>
          <w:sz w:val="28"/>
          <w:szCs w:val="28"/>
        </w:rPr>
        <w:t xml:space="preserve"> для дальнейшего развития предприятия, в том числе и с использованием дивидендов. </w:t>
      </w:r>
    </w:p>
    <w:p w:rsidR="00B668C9" w:rsidRPr="007A242B" w:rsidRDefault="00B668C9" w:rsidP="007A242B">
      <w:pPr>
        <w:numPr>
          <w:ilvl w:val="0"/>
          <w:numId w:val="20"/>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Члены трудового коллектива должны иметь возможность самим выбирать способы хозяйственной деятельности, виды собственности и определять круг собственников с величиной доли каждого.</w:t>
      </w:r>
    </w:p>
    <w:p w:rsidR="00B668C9" w:rsidRPr="007A242B" w:rsidRDefault="00B668C9" w:rsidP="007A242B">
      <w:pPr>
        <w:numPr>
          <w:ilvl w:val="0"/>
          <w:numId w:val="20"/>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Работники-акционеры сами должны определять вид своего участия в управлении производством и определять организационно-правовую форму предприятия, которая может быть любой из </w:t>
      </w:r>
      <w:proofErr w:type="gramStart"/>
      <w:r w:rsidRPr="007A242B">
        <w:rPr>
          <w:rFonts w:ascii="Times New Roman" w:hAnsi="Times New Roman" w:cs="Times New Roman"/>
          <w:sz w:val="28"/>
          <w:szCs w:val="28"/>
        </w:rPr>
        <w:t>существующих</w:t>
      </w:r>
      <w:proofErr w:type="gramEnd"/>
      <w:r w:rsidRPr="007A242B">
        <w:rPr>
          <w:rFonts w:ascii="Times New Roman" w:hAnsi="Times New Roman" w:cs="Times New Roman"/>
          <w:sz w:val="28"/>
          <w:szCs w:val="28"/>
        </w:rPr>
        <w:t xml:space="preserve">. </w:t>
      </w:r>
    </w:p>
    <w:p w:rsidR="00B668C9" w:rsidRPr="007A242B" w:rsidRDefault="00B668C9" w:rsidP="007A242B">
      <w:pPr>
        <w:numPr>
          <w:ilvl w:val="0"/>
          <w:numId w:val="20"/>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Необходимо снять ограничения на: 1) участие любого акционера в управлении предприятием на любых уровнях, в том числе и на конвертацию акций; 2) возможность участия в представлении в органах управления АО, образованным после приватизации государственного или муниципального предприятия, в соответствии с их долевым паем.</w:t>
      </w:r>
    </w:p>
    <w:p w:rsidR="00B668C9" w:rsidRPr="007A242B" w:rsidRDefault="00B668C9" w:rsidP="007A242B">
      <w:pPr>
        <w:numPr>
          <w:ilvl w:val="0"/>
          <w:numId w:val="20"/>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Акционеры должны быть защищены в части обладания своей собственностью – преимущественное право на приобретение свободных акций в </w:t>
      </w:r>
      <w:proofErr w:type="spellStart"/>
      <w:r w:rsidRPr="007A242B">
        <w:rPr>
          <w:rFonts w:ascii="Times New Roman" w:hAnsi="Times New Roman" w:cs="Times New Roman"/>
          <w:sz w:val="28"/>
          <w:szCs w:val="28"/>
        </w:rPr>
        <w:t>ФАРПе</w:t>
      </w:r>
      <w:proofErr w:type="spellEnd"/>
      <w:r w:rsidRPr="007A242B">
        <w:rPr>
          <w:rFonts w:ascii="Times New Roman" w:hAnsi="Times New Roman" w:cs="Times New Roman"/>
          <w:sz w:val="28"/>
          <w:szCs w:val="28"/>
        </w:rPr>
        <w:t xml:space="preserve"> для работников данного предприятия. ЗАО должно иметь возможность сохранять свой закрытый характер, не зависимо от численности </w:t>
      </w:r>
      <w:r w:rsidRPr="007A242B">
        <w:rPr>
          <w:rFonts w:ascii="Times New Roman" w:hAnsi="Times New Roman" w:cs="Times New Roman"/>
          <w:sz w:val="28"/>
          <w:szCs w:val="28"/>
        </w:rPr>
        <w:lastRenderedPageBreak/>
        <w:t xml:space="preserve">акционеров, при этом, не менее 75% его работников должны быть акционерами ЗАО. </w:t>
      </w:r>
    </w:p>
    <w:p w:rsidR="00B668C9" w:rsidRPr="007A242B" w:rsidRDefault="00B668C9" w:rsidP="007A242B">
      <w:pPr>
        <w:numPr>
          <w:ilvl w:val="0"/>
          <w:numId w:val="20"/>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Государство должно помогать работникам в процессе формирования новой формы собственности, для чего давать выкупать собственность в рассрочку, освобождать от налогов прибыль, идущую на выкуп предприятия, обеспечение льготного кредитования, идущего на эти же цели.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Для научного исследования конкретного предпринимательского проекта, имеющего значение, как один из факторов социально-экономического развития общества, необходимо использовать общие, для всей науки в целом, методы, привлекая методологию и законы диалектики. При этом никак нельзя обойтись без частных законов, присущих конкретному обществу. Первым законы организации описал А.А. Богданов (Малиновский) в своем труде «Текстология (Всеобщая организационная наука)», который впервые был издан в 1925 году. Давайте попробуем определить сущность законов организации относительно к вопросам предпринимательского проекта, для чего используем информацию, заложенную в обществознании.  Научный подход позволит рассматривать все вопросы, как в статике, так и в динамике развития общества [94].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Все неосновные цели направлены на поддержание основной цели – так говорит закон композиции. В частности, специалист в области управления Г. </w:t>
      </w:r>
      <w:proofErr w:type="spellStart"/>
      <w:r w:rsidRPr="007A242B">
        <w:rPr>
          <w:rFonts w:ascii="Times New Roman" w:hAnsi="Times New Roman" w:cs="Times New Roman"/>
          <w:sz w:val="28"/>
          <w:szCs w:val="28"/>
        </w:rPr>
        <w:t>Эмерсон</w:t>
      </w:r>
      <w:proofErr w:type="spellEnd"/>
      <w:r w:rsidRPr="007A242B">
        <w:rPr>
          <w:rFonts w:ascii="Times New Roman" w:hAnsi="Times New Roman" w:cs="Times New Roman"/>
          <w:sz w:val="28"/>
          <w:szCs w:val="28"/>
        </w:rPr>
        <w:t>, так сказал о законе композиции: «Если бы могли объединить все цели и идеалы, вдохновляющие организацию сверху донизу, собрать их таким образом, чтобы все они действовали в одном и том же направлении, то результаты получились бы колоссальные. Но поскольку на деле все они тянут в разные стороны, равнодействующая часто оказывается очень слабой, а иногда и просто отрицательной». Из этого высказывания можно сделать вывод о том, что целенаправленные системы имеют проблемы определения общей цели, многих целей и согласования многих целей.</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Закон композиции действует на целенаправленные системы, которым совсем не безразлично ее состояние в текущий период. Такая система может находиться, по большому счету, в одном из трех состояний – менее </w:t>
      </w:r>
      <w:proofErr w:type="gramStart"/>
      <w:r w:rsidRPr="007A242B">
        <w:rPr>
          <w:rFonts w:ascii="Times New Roman" w:hAnsi="Times New Roman" w:cs="Times New Roman"/>
          <w:sz w:val="28"/>
          <w:szCs w:val="28"/>
        </w:rPr>
        <w:t>предпочтительное</w:t>
      </w:r>
      <w:proofErr w:type="gramEnd"/>
      <w:r w:rsidRPr="007A242B">
        <w:rPr>
          <w:rFonts w:ascii="Times New Roman" w:hAnsi="Times New Roman" w:cs="Times New Roman"/>
          <w:sz w:val="28"/>
          <w:szCs w:val="28"/>
        </w:rPr>
        <w:t>, более предпочтительнее и наиболее предпочтительное. Системе присуще стремление занять наиболее выгодное, наиболее предпочтительное состояние.</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Соотношение между отдельными частями целого, их величину, соответствие или зависимость – определяет закон пропорциональности. И, если для биологических систем, такой закон будет, безусловно, объективным, то для технических и социально-экономических систем, в которых участвует человек, такой закон будет практически субъективным.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Абсолютно адекватно стремление человека к гармонии во всех процессах и явлениях. При этом пропорции призваны отражать объективные связи и зависимости между частями целого. Классические пропорции, например, «золотое сечение», найдены были очень давно. Поэтому, часть пропорций не меняется с течением времени, другие же, к которым относятся и экономические системы, подвижны и могут резко меняться. На их формирование влияют такие причины, как изменения в социально-экономическом развитии, НТП, изменение условий жизни населения, бюджет государства и т.д.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Человек следовал основным положениям закона пропорциональности, еще до понимания его и обоснования теоретических основ. Особенно ярко этот вывод подтверждает архитектура, которую еще называют каменной летописью истории. Любое здание, при постройке которого использовались законы пропорциональности, выглядит законченным творением, гармонично </w:t>
      </w:r>
      <w:proofErr w:type="gramStart"/>
      <w:r w:rsidRPr="007A242B">
        <w:rPr>
          <w:rFonts w:ascii="Times New Roman" w:hAnsi="Times New Roman" w:cs="Times New Roman"/>
          <w:sz w:val="28"/>
          <w:szCs w:val="28"/>
        </w:rPr>
        <w:t>вписывающемся</w:t>
      </w:r>
      <w:proofErr w:type="gramEnd"/>
      <w:r w:rsidRPr="007A242B">
        <w:rPr>
          <w:rFonts w:ascii="Times New Roman" w:hAnsi="Times New Roman" w:cs="Times New Roman"/>
          <w:sz w:val="28"/>
          <w:szCs w:val="28"/>
        </w:rPr>
        <w:t xml:space="preserve"> в окружающий ландшафт. Такой, или очень похожий эффект дает применение закона пропорциональности в экономике, т.к. происходит согласование и рациональное решение всех сфер производственной деятельности.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В обязанность правительства государства, входит осуществление постоянного мониторинга, с последующим анализом всех сфер материального производства, социальной и рыночной инфраструктур, в полном соответствии с законом пропорциональности. Распределять бюджет, государство должно так же</w:t>
      </w:r>
      <w:proofErr w:type="gramStart"/>
      <w:r w:rsidRPr="007A242B">
        <w:rPr>
          <w:rFonts w:ascii="Times New Roman" w:hAnsi="Times New Roman" w:cs="Times New Roman"/>
          <w:sz w:val="28"/>
          <w:szCs w:val="28"/>
        </w:rPr>
        <w:t xml:space="preserve"> ,</w:t>
      </w:r>
      <w:proofErr w:type="gramEnd"/>
      <w:r w:rsidRPr="007A242B">
        <w:rPr>
          <w:rFonts w:ascii="Times New Roman" w:hAnsi="Times New Roman" w:cs="Times New Roman"/>
          <w:sz w:val="28"/>
          <w:szCs w:val="28"/>
        </w:rPr>
        <w:t xml:space="preserve"> следуя закону пропорциональности. Все это решаемо, только с применением последних достижений в науке и технике.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Решая вопросы конкурентоспособности и эффективности любых образований, не нужно забывать об интеграции и взаимосвязи по всем стадиям их жизненного цикла.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 закону синергии следует, что суммарные свойства системы не равны сумме свойств ее компонентов. Свойство компонента характеризуют его состав, взаимосвязь между элементами состава и их изменения во времени. Если система высокоорганизованна, сумма ее свойств будет выше суммы компонентов. Разность между этими величинами, называется </w:t>
      </w:r>
      <w:proofErr w:type="spellStart"/>
      <w:r w:rsidRPr="007A242B">
        <w:rPr>
          <w:rFonts w:ascii="Times New Roman" w:hAnsi="Times New Roman" w:cs="Times New Roman"/>
          <w:sz w:val="28"/>
          <w:szCs w:val="28"/>
        </w:rPr>
        <w:t>синергическим</w:t>
      </w:r>
      <w:proofErr w:type="spellEnd"/>
      <w:r w:rsidRPr="007A242B">
        <w:rPr>
          <w:rFonts w:ascii="Times New Roman" w:hAnsi="Times New Roman" w:cs="Times New Roman"/>
          <w:sz w:val="28"/>
          <w:szCs w:val="28"/>
        </w:rPr>
        <w:t xml:space="preserve"> эффектом, т.е. дополнительным созидательным эффектом. Если же система низко организована, то разность будет отрицательной.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Представители разных наук, могут найти множество практических объяснений </w:t>
      </w:r>
      <w:proofErr w:type="spellStart"/>
      <w:r w:rsidRPr="007A242B">
        <w:rPr>
          <w:rFonts w:ascii="Times New Roman" w:hAnsi="Times New Roman" w:cs="Times New Roman"/>
          <w:sz w:val="28"/>
          <w:szCs w:val="28"/>
        </w:rPr>
        <w:t>синергического</w:t>
      </w:r>
      <w:proofErr w:type="spellEnd"/>
      <w:r w:rsidRPr="007A242B">
        <w:rPr>
          <w:rFonts w:ascii="Times New Roman" w:hAnsi="Times New Roman" w:cs="Times New Roman"/>
          <w:sz w:val="28"/>
          <w:szCs w:val="28"/>
        </w:rPr>
        <w:t xml:space="preserve"> эффекта. В частности, экономист объяснит этот эффект кооперацией труда, рационализации процессов, слаженности коллектива. Психолог свяжет это со здоровым морально-психологическим климатом, хорошим соперничеством.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Качество и объем объективной информации, определяет в конечном итоге нормальное и продуктивное существование системы, обеспечивающее выпуск конкурентоспособной продукции.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Анализируя систему экономической трансформации, можно получить дополнительные знания о законах ее существования. Анализировать систему можно, разделив систему на части и исследуя, как работают части целого. Синтез компонентов, позволяет выявить функциональные значения каждого </w:t>
      </w:r>
      <w:r w:rsidRPr="007A242B">
        <w:rPr>
          <w:rFonts w:ascii="Times New Roman" w:hAnsi="Times New Roman" w:cs="Times New Roman"/>
          <w:sz w:val="28"/>
          <w:szCs w:val="28"/>
        </w:rPr>
        <w:lastRenderedPageBreak/>
        <w:t>элемента. Следовательно, анализ позволяет определить назначение, а синтез – объяснить, почему это именно так. Синтез действует изнутри, а анализ нацелен внутрь системы.</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К сожалению, в социальной действительности, предпринимательство не поддерживает повышение уровня образованности населения, введения более технологичных методов труда, с применением высококвалифицированного интеллектуального труда. Становление именно таких принципов предпринимательства, вызовет дальнейшее снижение конкурентоспособности с потерей условий для самостоятельного развития экономики. А это сделает невозможным создания современного, высокотехнологичного промышленного производства и высокого прожиточного уровня жизни.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 мире сформировалась система стран-господ и стран-подчиненных. Различные международные организации, в которых руководящие места занимают представители стран-господ, открыто навязывают слаборазвитым странам, невыгодные для них условия существования, осуществляют экономическую агрессию. У них вытягиваются за рубеж сырьевые ресурсы, взамен на внутренний рынок поставляются товары не самого лучшего качества. Это не дает возможности развиваться своей промышленности и ставит такие страны в подчиненное положение.</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Существующее положение вещей, настоятельно требует беспристрастного и внимательного взгляда на самих себя, на все сферы деятельности человека в России. Взгляд этот должен быть объективным, использующим всевозможные аналитические критерии и оценки. Статистика и оценка положения международными, общепризнанными организациями, дает довольно печальный для нас результат. Но самое худшее – тенденция к еще большему ухудшению.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Речь идет о глобальном вопросе – интеллектуальном переделе мира. Идет жесткая борьба за обладание наиболее совершенными и наделенными высоким творческим потенциалом «мозгами». Это борьба без правил, применяются самые разные методы,  главное – конечная цель. При этом</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очевидно, еще больше вырастут различия между развитыми и развивающимися странами. Россия, обладающая уникальным интеллектуальным потенциалом, должна срочно разработать программу сохранения этого потенциала и вывода науки из кризиса.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Мировой и наш собственный опыт со всей очевидностью показывают, что там, где интеллект работника становится непосредственной производительной силой, там и социальная защищенность гораздо выше. Отсюда следует простой и очевидный вывод – чем выше приоритет образования и интеллектуального роста, тем выше социальное благополучие.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системах с развитой структурой социально-экономических отношений, все остальные сферы и законы, в них действующие, определяют жесткие рыночные законы. Изменившиеся требования, заставляют искать новые пути в системе преподавания базовых экономических дисциплин и законодательных гарантий в этой сфере.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Анализ предпринимательских проектов, дает </w:t>
      </w:r>
      <w:proofErr w:type="gramStart"/>
      <w:r w:rsidRPr="007A242B">
        <w:rPr>
          <w:rFonts w:ascii="Times New Roman" w:hAnsi="Times New Roman" w:cs="Times New Roman"/>
          <w:sz w:val="28"/>
          <w:szCs w:val="28"/>
        </w:rPr>
        <w:t>возможность</w:t>
      </w:r>
      <w:proofErr w:type="gramEnd"/>
      <w:r w:rsidRPr="007A242B">
        <w:rPr>
          <w:rFonts w:ascii="Times New Roman" w:hAnsi="Times New Roman" w:cs="Times New Roman"/>
          <w:sz w:val="28"/>
          <w:szCs w:val="28"/>
        </w:rPr>
        <w:t xml:space="preserve"> выявит новые связи и закономерности в современной социологии труда и производства.</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Социология управления, предпринимательские отношения и их мотивация, определяются, исходя из представления о них, как  составные элементы социально-культурной действительности. Для нас эти факты будут иметь следующие значения: а) совокупные характеристики участников проектов; б) совокупные, систематизированные обзоры массового сознания, как то, мнения и оценки и т.п.; в) совокупные, проанализированные данные о духовной и материальной деятельности человека; г) отдельные, характерные </w:t>
      </w:r>
      <w:r w:rsidRPr="007A242B">
        <w:rPr>
          <w:rFonts w:ascii="Times New Roman" w:hAnsi="Times New Roman" w:cs="Times New Roman"/>
          <w:sz w:val="28"/>
          <w:szCs w:val="28"/>
        </w:rPr>
        <w:lastRenderedPageBreak/>
        <w:t>события, интерпретируемые с позиций объекта предпринимательской деятельности [95].</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Отдельные события – это элементы общего процесса. Социальные факты обретают смысл, только благодаря устоявшимся системам понятий, служащих для описания фрагментов социально-трудовой действительности.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Опираясь на труды В.А. </w:t>
      </w:r>
      <w:proofErr w:type="spellStart"/>
      <w:r w:rsidRPr="007A242B">
        <w:rPr>
          <w:rFonts w:ascii="Times New Roman" w:hAnsi="Times New Roman" w:cs="Times New Roman"/>
          <w:sz w:val="28"/>
          <w:szCs w:val="28"/>
        </w:rPr>
        <w:t>Ядова</w:t>
      </w:r>
      <w:proofErr w:type="spellEnd"/>
      <w:r w:rsidRPr="007A242B">
        <w:rPr>
          <w:rFonts w:ascii="Times New Roman" w:hAnsi="Times New Roman" w:cs="Times New Roman"/>
          <w:sz w:val="28"/>
          <w:szCs w:val="28"/>
        </w:rPr>
        <w:t xml:space="preserve"> и Ж.Т. </w:t>
      </w:r>
      <w:proofErr w:type="spellStart"/>
      <w:r w:rsidRPr="007A242B">
        <w:rPr>
          <w:rFonts w:ascii="Times New Roman" w:hAnsi="Times New Roman" w:cs="Times New Roman"/>
          <w:sz w:val="28"/>
          <w:szCs w:val="28"/>
        </w:rPr>
        <w:t>Тощенко</w:t>
      </w:r>
      <w:proofErr w:type="spellEnd"/>
      <w:r w:rsidRPr="007A242B">
        <w:rPr>
          <w:rFonts w:ascii="Times New Roman" w:hAnsi="Times New Roman" w:cs="Times New Roman"/>
          <w:sz w:val="28"/>
          <w:szCs w:val="28"/>
        </w:rPr>
        <w:t xml:space="preserve">, обрабатывая социальные факты, реализовывался следующий логический ряд [96]: </w:t>
      </w:r>
    </w:p>
    <w:p w:rsidR="00B668C9" w:rsidRPr="007A242B" w:rsidRDefault="00B668C9" w:rsidP="007A242B">
      <w:pPr>
        <w:numPr>
          <w:ilvl w:val="0"/>
          <w:numId w:val="21"/>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Описывать и обобщать нужно повторяющиеся социальные события, </w:t>
      </w:r>
      <w:proofErr w:type="gramStart"/>
      <w:r w:rsidRPr="007A242B">
        <w:rPr>
          <w:rFonts w:ascii="Times New Roman" w:hAnsi="Times New Roman" w:cs="Times New Roman"/>
          <w:sz w:val="28"/>
          <w:szCs w:val="28"/>
        </w:rPr>
        <w:t>относящеюся</w:t>
      </w:r>
      <w:proofErr w:type="gramEnd"/>
      <w:r w:rsidRPr="007A242B">
        <w:rPr>
          <w:rFonts w:ascii="Times New Roman" w:hAnsi="Times New Roman" w:cs="Times New Roman"/>
          <w:sz w:val="28"/>
          <w:szCs w:val="28"/>
        </w:rPr>
        <w:t xml:space="preserve"> к фактам реального и вербального взаимодействия и к продуктам деятельности людей. Их значимость определяется функциями во взаимосвязях, смыслом в данной культуре, а так же целью исследования, состоянием теории, в рамках которой рассматривается ситуация. </w:t>
      </w:r>
    </w:p>
    <w:p w:rsidR="00B668C9" w:rsidRPr="007A242B" w:rsidRDefault="00B668C9" w:rsidP="007A242B">
      <w:pPr>
        <w:numPr>
          <w:ilvl w:val="0"/>
          <w:numId w:val="21"/>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Повторяющиеся события обобщаются при помощи статистики, что не лишает статута социального фактора, значительное единичное событие.</w:t>
      </w:r>
    </w:p>
    <w:p w:rsidR="00B668C9" w:rsidRPr="007A242B" w:rsidRDefault="00B668C9" w:rsidP="007A242B">
      <w:pPr>
        <w:numPr>
          <w:ilvl w:val="0"/>
          <w:numId w:val="21"/>
        </w:numPr>
        <w:autoSpaceDE w:val="0"/>
        <w:autoSpaceDN w:val="0"/>
        <w:adjustRightInd w:val="0"/>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Описание должно производиться с использованием научных понятий и терминологии. Если понятие социологического знания, то ему должно соответствовать название «социологический».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Дополнительные знания из области эволюции социально-экономического мышления, повышают эрудицию, дает дополнительные навыки и приемы, развивать самостоятельность в решении практических задач.</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При исследовании социологических аспектов предпринимательских интересов, следует опираться на теорию трех главных факторов производства, определение которым дал Ж.Б. </w:t>
      </w:r>
      <w:proofErr w:type="spellStart"/>
      <w:r w:rsidRPr="007A242B">
        <w:rPr>
          <w:rFonts w:ascii="Times New Roman" w:hAnsi="Times New Roman" w:cs="Times New Roman"/>
          <w:sz w:val="28"/>
          <w:szCs w:val="28"/>
        </w:rPr>
        <w:t>Сэй</w:t>
      </w:r>
      <w:proofErr w:type="spellEnd"/>
      <w:r w:rsidRPr="007A242B">
        <w:rPr>
          <w:rFonts w:ascii="Times New Roman" w:hAnsi="Times New Roman" w:cs="Times New Roman"/>
          <w:sz w:val="28"/>
          <w:szCs w:val="28"/>
        </w:rPr>
        <w:t xml:space="preserve">. По нему следует, что в  общественном производстве взаимодействуют три главных фактора - труд, капитал и земля. При этом степень участия каждого фактора в создании стоимости, определяет принадлежность каждого из них к определенному </w:t>
      </w:r>
      <w:r w:rsidRPr="007A242B">
        <w:rPr>
          <w:rFonts w:ascii="Times New Roman" w:hAnsi="Times New Roman" w:cs="Times New Roman"/>
          <w:sz w:val="28"/>
          <w:szCs w:val="28"/>
        </w:rPr>
        <w:lastRenderedPageBreak/>
        <w:t>классу – рабочим, капиталистам или землевладельцам. Вывод – стремление к наиболее эффективному взаимодействию этих факторов, дает наиболее гармоничные отношения между классами (97).</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Труд, земля и капитал создают социально значимую услугу в создании доходов, именно так считает Ж.Б. </w:t>
      </w:r>
      <w:proofErr w:type="spellStart"/>
      <w:r w:rsidRPr="007A242B">
        <w:rPr>
          <w:rFonts w:ascii="Times New Roman" w:hAnsi="Times New Roman" w:cs="Times New Roman"/>
          <w:sz w:val="28"/>
          <w:szCs w:val="28"/>
        </w:rPr>
        <w:t>Сэй</w:t>
      </w:r>
      <w:proofErr w:type="spellEnd"/>
      <w:r w:rsidRPr="007A242B">
        <w:rPr>
          <w:rFonts w:ascii="Times New Roman" w:hAnsi="Times New Roman" w:cs="Times New Roman"/>
          <w:sz w:val="28"/>
          <w:szCs w:val="28"/>
        </w:rPr>
        <w:t xml:space="preserve">. Здесь имели место колебания теоретического свойства. В частности, рассматривая вопрос гармонического развития всех слоев общества, он ограничивался утверждением того, что личный интерес в итоге всегда совпадет </w:t>
      </w:r>
      <w:proofErr w:type="gramStart"/>
      <w:r w:rsidRPr="007A242B">
        <w:rPr>
          <w:rFonts w:ascii="Times New Roman" w:hAnsi="Times New Roman" w:cs="Times New Roman"/>
          <w:sz w:val="28"/>
          <w:szCs w:val="28"/>
        </w:rPr>
        <w:t>с</w:t>
      </w:r>
      <w:proofErr w:type="gramEnd"/>
      <w:r w:rsidRPr="007A242B">
        <w:rPr>
          <w:rFonts w:ascii="Times New Roman" w:hAnsi="Times New Roman" w:cs="Times New Roman"/>
          <w:sz w:val="28"/>
          <w:szCs w:val="28"/>
        </w:rPr>
        <w:t xml:space="preserve"> общественным. Такими же ошибочными</w:t>
      </w:r>
      <w:proofErr w:type="gramStart"/>
      <w:r w:rsidRPr="007A242B">
        <w:rPr>
          <w:rFonts w:ascii="Times New Roman" w:hAnsi="Times New Roman" w:cs="Times New Roman"/>
          <w:sz w:val="28"/>
          <w:szCs w:val="28"/>
        </w:rPr>
        <w:t xml:space="preserve"> ,</w:t>
      </w:r>
      <w:proofErr w:type="gramEnd"/>
      <w:r w:rsidRPr="007A242B">
        <w:rPr>
          <w:rFonts w:ascii="Times New Roman" w:hAnsi="Times New Roman" w:cs="Times New Roman"/>
          <w:sz w:val="28"/>
          <w:szCs w:val="28"/>
        </w:rPr>
        <w:t xml:space="preserve"> следует считать не стоящими внимания, вопросы пропорций при распределении доходов. Так, по </w:t>
      </w:r>
      <w:proofErr w:type="spellStart"/>
      <w:r w:rsidRPr="007A242B">
        <w:rPr>
          <w:rFonts w:ascii="Times New Roman" w:hAnsi="Times New Roman" w:cs="Times New Roman"/>
          <w:sz w:val="28"/>
          <w:szCs w:val="28"/>
        </w:rPr>
        <w:t>Сэю</w:t>
      </w:r>
      <w:proofErr w:type="spellEnd"/>
      <w:r w:rsidRPr="007A242B">
        <w:rPr>
          <w:rFonts w:ascii="Times New Roman" w:hAnsi="Times New Roman" w:cs="Times New Roman"/>
          <w:sz w:val="28"/>
          <w:szCs w:val="28"/>
        </w:rPr>
        <w:t xml:space="preserve">, доходы предпринимателя есть не что иное, как «вознаграждение за его промышленные способности, за его таланты, деятельность, дух порядка и руководство» (98).  </w:t>
      </w:r>
      <w:proofErr w:type="spellStart"/>
      <w:r w:rsidRPr="007A242B">
        <w:rPr>
          <w:rFonts w:ascii="Times New Roman" w:hAnsi="Times New Roman" w:cs="Times New Roman"/>
          <w:sz w:val="28"/>
          <w:szCs w:val="28"/>
        </w:rPr>
        <w:t>Сэй</w:t>
      </w:r>
      <w:proofErr w:type="spellEnd"/>
      <w:r w:rsidRPr="007A242B">
        <w:rPr>
          <w:rFonts w:ascii="Times New Roman" w:hAnsi="Times New Roman" w:cs="Times New Roman"/>
          <w:sz w:val="28"/>
          <w:szCs w:val="28"/>
        </w:rPr>
        <w:t xml:space="preserve"> поддерживал Т. Мальтуса, считая, что низы постоянно улучшают свое положение, следовательно, именно рабочий класс больше других заинтересован в </w:t>
      </w:r>
      <w:proofErr w:type="gramStart"/>
      <w:r w:rsidRPr="007A242B">
        <w:rPr>
          <w:rFonts w:ascii="Times New Roman" w:hAnsi="Times New Roman" w:cs="Times New Roman"/>
          <w:sz w:val="28"/>
          <w:szCs w:val="28"/>
        </w:rPr>
        <w:t>технической</w:t>
      </w:r>
      <w:proofErr w:type="gram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переоснащенности</w:t>
      </w:r>
      <w:proofErr w:type="spellEnd"/>
      <w:r w:rsidRPr="007A242B">
        <w:rPr>
          <w:rFonts w:ascii="Times New Roman" w:hAnsi="Times New Roman" w:cs="Times New Roman"/>
          <w:sz w:val="28"/>
          <w:szCs w:val="28"/>
        </w:rPr>
        <w:t xml:space="preserve"> производств.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Основная идея «закона </w:t>
      </w:r>
      <w:proofErr w:type="spellStart"/>
      <w:r w:rsidRPr="007A242B">
        <w:rPr>
          <w:rFonts w:ascii="Times New Roman" w:hAnsi="Times New Roman" w:cs="Times New Roman"/>
          <w:sz w:val="28"/>
          <w:szCs w:val="28"/>
        </w:rPr>
        <w:t>Сэя</w:t>
      </w:r>
      <w:proofErr w:type="spellEnd"/>
      <w:r w:rsidRPr="007A242B">
        <w:rPr>
          <w:rFonts w:ascii="Times New Roman" w:hAnsi="Times New Roman" w:cs="Times New Roman"/>
          <w:sz w:val="28"/>
          <w:szCs w:val="28"/>
        </w:rPr>
        <w:t xml:space="preserve">», ориентирована на </w:t>
      </w:r>
      <w:proofErr w:type="spellStart"/>
      <w:r w:rsidRPr="007A242B">
        <w:rPr>
          <w:rFonts w:ascii="Times New Roman" w:hAnsi="Times New Roman" w:cs="Times New Roman"/>
          <w:sz w:val="28"/>
          <w:szCs w:val="28"/>
        </w:rPr>
        <w:t>смитовскую</w:t>
      </w:r>
      <w:proofErr w:type="spellEnd"/>
      <w:r w:rsidRPr="007A242B">
        <w:rPr>
          <w:rFonts w:ascii="Times New Roman" w:hAnsi="Times New Roman" w:cs="Times New Roman"/>
          <w:sz w:val="28"/>
          <w:szCs w:val="28"/>
        </w:rPr>
        <w:t xml:space="preserve"> модель «естественного порядка», в которой доходы позволяют свободно приобретать всю, произведенную продукцию. Идеальные условия соотношения экономических интересов всех участников такой системы, по «закону </w:t>
      </w:r>
      <w:proofErr w:type="spellStart"/>
      <w:r w:rsidRPr="007A242B">
        <w:rPr>
          <w:rFonts w:ascii="Times New Roman" w:hAnsi="Times New Roman" w:cs="Times New Roman"/>
          <w:sz w:val="28"/>
          <w:szCs w:val="28"/>
        </w:rPr>
        <w:t>Сэя</w:t>
      </w:r>
      <w:proofErr w:type="spellEnd"/>
      <w:r w:rsidRPr="007A242B">
        <w:rPr>
          <w:rFonts w:ascii="Times New Roman" w:hAnsi="Times New Roman" w:cs="Times New Roman"/>
          <w:sz w:val="28"/>
          <w:szCs w:val="28"/>
        </w:rPr>
        <w:t xml:space="preserve">», позволит сложиться наиболее благоприятным рыночным условиям и немедленной реакцией на наметившиеся изменения, что обеспечивает процесс </w:t>
      </w:r>
      <w:proofErr w:type="spellStart"/>
      <w:r w:rsidRPr="007A242B">
        <w:rPr>
          <w:rFonts w:ascii="Times New Roman" w:hAnsi="Times New Roman" w:cs="Times New Roman"/>
          <w:sz w:val="28"/>
          <w:szCs w:val="28"/>
        </w:rPr>
        <w:t>саморегуляции</w:t>
      </w:r>
      <w:proofErr w:type="spellEnd"/>
      <w:r w:rsidRPr="007A242B">
        <w:rPr>
          <w:rFonts w:ascii="Times New Roman" w:hAnsi="Times New Roman" w:cs="Times New Roman"/>
          <w:sz w:val="28"/>
          <w:szCs w:val="28"/>
        </w:rPr>
        <w:t xml:space="preserve"> в экономике.</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 Мальтус, учтя некоторые тенденции своих соратников «по школе», выдвинул странное для того времени положение о невозможности достичь достаточного спроса и полной реализации произведенного общественного продукта, если в этом процессе не будут участвовать и «непроизводительные классы». Этот посыл Мальтуса, явился прямым вызовом всем, кто считал возможным паразитирование больших людских масс, которые относили к непроизводительным классам. К ним относили, в частности, армию, </w:t>
      </w:r>
      <w:r w:rsidRPr="007A242B">
        <w:rPr>
          <w:rFonts w:ascii="Times New Roman" w:hAnsi="Times New Roman" w:cs="Times New Roman"/>
          <w:sz w:val="28"/>
          <w:szCs w:val="28"/>
        </w:rPr>
        <w:lastRenderedPageBreak/>
        <w:t>администрацию и т.д. Мальтус считал, что эти классы представляют собой «третьи лица», которые оказывают содействие в создании общественного продукта. Классики экономической теории, считали все кризисы временными явлениями, а практику и методологию предпринимательства строили на противостоянии законов производства и распределения.</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Оригинальный труд Д.С. Милля, имеющий полное название «Основы политической экономии и некоторые аспекты их приложения к социальной философии», содержит утверждения автора о том, что только производительному труду свойственно создавать материальные блага. Новым здесь является включение в определение производительного труда функций по охране собственности и по приобретению квалификации для наращивания накоплений.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Теория доходов, напрямую связана с теорией предпринимательских интересов. В частности, </w:t>
      </w:r>
      <w:proofErr w:type="gramStart"/>
      <w:r w:rsidRPr="007A242B">
        <w:rPr>
          <w:rFonts w:ascii="Times New Roman" w:hAnsi="Times New Roman" w:cs="Times New Roman"/>
          <w:sz w:val="28"/>
          <w:szCs w:val="28"/>
        </w:rPr>
        <w:t>Дж</w:t>
      </w:r>
      <w:proofErr w:type="gramEnd"/>
      <w:r w:rsidRPr="007A242B">
        <w:rPr>
          <w:rFonts w:ascii="Times New Roman" w:hAnsi="Times New Roman" w:cs="Times New Roman"/>
          <w:sz w:val="28"/>
          <w:szCs w:val="28"/>
        </w:rPr>
        <w:t xml:space="preserve">.С. Миль разделял взгляды Д. Риккардо и Т. Мальтуса. Автор «Основ» дал формулировку неизбежного минимального </w:t>
      </w:r>
      <w:proofErr w:type="gramStart"/>
      <w:r w:rsidRPr="007A242B">
        <w:rPr>
          <w:rFonts w:ascii="Times New Roman" w:hAnsi="Times New Roman" w:cs="Times New Roman"/>
          <w:sz w:val="28"/>
          <w:szCs w:val="28"/>
        </w:rPr>
        <w:t>размера оплаты труда</w:t>
      </w:r>
      <w:proofErr w:type="gramEnd"/>
      <w:r w:rsidRPr="007A242B">
        <w:rPr>
          <w:rFonts w:ascii="Times New Roman" w:hAnsi="Times New Roman" w:cs="Times New Roman"/>
          <w:sz w:val="28"/>
          <w:szCs w:val="28"/>
        </w:rPr>
        <w:t xml:space="preserve">, ставшей освой для его доктрины «рабочего фонда», полагая, что заработная плата зависит от спроса и предложения на рабочую силу. В соответствии со своей доктриной, он полагал, что ни классовая борьба, ни профсоюзы, не смогут повлиять на формирование заработной платы на уровне прожиточного минимума.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Основная часть, возникающих задач, над которыми работали специалисты-социологи и экономисты в Европе, органически продолжаются во всех комплексах процессов, связанных не только с экономическими, но и с политологическими и культурологическими проблемами. Так процесс появления стартового капитала, всегда связан с проявлением капиталистической общественной формации, хотя для многих стран период, предшествующий капитализму, является днем сегодняшним. Хотя для любой, вновь организованной формации, не имеет никакого значения, какой была предыдущая. Значение имеет возникающий в любом случае </w:t>
      </w:r>
      <w:r w:rsidRPr="007A242B">
        <w:rPr>
          <w:rFonts w:ascii="Times New Roman" w:hAnsi="Times New Roman" w:cs="Times New Roman"/>
          <w:sz w:val="28"/>
          <w:szCs w:val="28"/>
        </w:rPr>
        <w:lastRenderedPageBreak/>
        <w:t xml:space="preserve">переходный период, одним из элементов которого и является накопление стартового капитала. Обычно, процесс первоначального накопления, начинается в предшествующей общественной формации, но Россия выпадает из этого правила, потому, что первоначальный капитал в ней возникает при смене власти и процесс этот протекает как законным экономическим путем, так и, в основном, незаконными, криминальными путями.       </w:t>
      </w:r>
    </w:p>
    <w:p w:rsidR="00B668C9" w:rsidRPr="007A242B" w:rsidRDefault="00B668C9" w:rsidP="00B21C9E">
      <w:pPr>
        <w:autoSpaceDE w:val="0"/>
        <w:autoSpaceDN w:val="0"/>
        <w:adjustRightInd w:val="0"/>
        <w:spacing w:line="360" w:lineRule="auto"/>
        <w:jc w:val="both"/>
        <w:rPr>
          <w:rFonts w:ascii="Times New Roman" w:hAnsi="Times New Roman" w:cs="Times New Roman"/>
          <w:sz w:val="28"/>
          <w:szCs w:val="28"/>
        </w:rPr>
      </w:pPr>
      <w:r w:rsidRPr="007A242B">
        <w:rPr>
          <w:rFonts w:ascii="Times New Roman" w:hAnsi="Times New Roman" w:cs="Times New Roman"/>
          <w:sz w:val="28"/>
          <w:szCs w:val="28"/>
        </w:rPr>
        <w:t xml:space="preserve">    </w:t>
      </w:r>
    </w:p>
    <w:p w:rsidR="00B668C9" w:rsidRPr="007A242B" w:rsidRDefault="00B668C9" w:rsidP="007A242B">
      <w:pPr>
        <w:pStyle w:val="3"/>
        <w:spacing w:line="360" w:lineRule="auto"/>
        <w:rPr>
          <w:rFonts w:cs="Times New Roman"/>
          <w:szCs w:val="28"/>
        </w:rPr>
      </w:pPr>
      <w:bookmarkStart w:id="14" w:name="_Toc215992718"/>
      <w:bookmarkStart w:id="15" w:name="_Toc301527144"/>
      <w:r w:rsidRPr="007A242B">
        <w:rPr>
          <w:rFonts w:cs="Times New Roman"/>
          <w:szCs w:val="28"/>
        </w:rPr>
        <w:t>2.3  Перспективы общественн</w:t>
      </w:r>
      <w:proofErr w:type="gramStart"/>
      <w:r w:rsidRPr="007A242B">
        <w:rPr>
          <w:rFonts w:cs="Times New Roman"/>
          <w:szCs w:val="28"/>
        </w:rPr>
        <w:t>о-</w:t>
      </w:r>
      <w:proofErr w:type="gramEnd"/>
      <w:r w:rsidRPr="007A242B">
        <w:rPr>
          <w:rFonts w:cs="Times New Roman"/>
          <w:szCs w:val="28"/>
        </w:rPr>
        <w:t xml:space="preserve"> социального метода  ведения хозяйства в период экономического преобразования российской   действительности</w:t>
      </w:r>
      <w:bookmarkEnd w:id="14"/>
      <w:bookmarkEnd w:id="15"/>
    </w:p>
    <w:p w:rsidR="00B668C9" w:rsidRPr="007A242B" w:rsidRDefault="00B668C9" w:rsidP="007A242B">
      <w:pPr>
        <w:spacing w:line="360" w:lineRule="auto"/>
        <w:ind w:firstLine="720"/>
        <w:jc w:val="center"/>
        <w:rPr>
          <w:rFonts w:ascii="Times New Roman" w:hAnsi="Times New Roman" w:cs="Times New Roman"/>
          <w:b/>
          <w:color w:val="000000"/>
          <w:sz w:val="28"/>
          <w:szCs w:val="28"/>
        </w:rPr>
      </w:pP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color w:val="000000"/>
          <w:sz w:val="28"/>
          <w:szCs w:val="28"/>
        </w:rPr>
        <w:t xml:space="preserve">Первопричины показателей развития  </w:t>
      </w:r>
      <w:r w:rsidRPr="007A242B">
        <w:rPr>
          <w:rFonts w:ascii="Times New Roman" w:hAnsi="Times New Roman" w:cs="Times New Roman"/>
          <w:sz w:val="28"/>
          <w:szCs w:val="28"/>
        </w:rPr>
        <w:t xml:space="preserve">социальной действительности и экономической трансформации </w:t>
      </w:r>
      <w:r w:rsidRPr="007A242B">
        <w:rPr>
          <w:rFonts w:ascii="Times New Roman" w:hAnsi="Times New Roman" w:cs="Times New Roman"/>
          <w:color w:val="000000"/>
          <w:sz w:val="28"/>
          <w:szCs w:val="28"/>
        </w:rPr>
        <w:t xml:space="preserve">берут начало в </w:t>
      </w:r>
      <w:r w:rsidRPr="007A242B">
        <w:rPr>
          <w:rFonts w:ascii="Times New Roman" w:hAnsi="Times New Roman" w:cs="Times New Roman"/>
          <w:sz w:val="28"/>
          <w:szCs w:val="28"/>
        </w:rPr>
        <w:t xml:space="preserve">истории первоначального накопления капитала. В настоящее время ведущие экономисты единогласно утверждают, что накопление первоначального капитала современных российских собственников началось с конца 80-х годов 20 века. Многие современные теоретики склонны считать первые шаги современных форм коммерческой деятельности прямым отражением советской теневой экономической деятельности. Однако данная система не имела прямого влияния на процесс перестройки </w:t>
      </w:r>
      <w:proofErr w:type="gramStart"/>
      <w:r w:rsidRPr="007A242B">
        <w:rPr>
          <w:rFonts w:ascii="Times New Roman" w:hAnsi="Times New Roman" w:cs="Times New Roman"/>
          <w:sz w:val="28"/>
          <w:szCs w:val="28"/>
        </w:rPr>
        <w:t>экономического режима</w:t>
      </w:r>
      <w:proofErr w:type="gramEnd"/>
      <w:r w:rsidRPr="007A242B">
        <w:rPr>
          <w:rFonts w:ascii="Times New Roman" w:hAnsi="Times New Roman" w:cs="Times New Roman"/>
          <w:sz w:val="28"/>
          <w:szCs w:val="28"/>
        </w:rPr>
        <w:t xml:space="preserve"> страны и последующий расцвет товарно-денежных отношений.   Капиталистическая форма ведения экономики зарождалась в иных процессах.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Первоначальное накопление огромных состояний зиждется на создании коммерческих кооперативных сообществ. В 80-х годах 20 века в России преобладает коммерческий базис кооперативного предприятия, хотя юридически общества собственников не считались частными и не имели отношения к капитализму. Структура кооперативного сообщества, как правило, работала по следующей схеме: дирекцией занималась небольшая руководящая верхушка, а основную массу работников составляли трудовые </w:t>
      </w:r>
      <w:r w:rsidRPr="007A242B">
        <w:rPr>
          <w:rFonts w:ascii="Times New Roman" w:hAnsi="Times New Roman" w:cs="Times New Roman"/>
          <w:sz w:val="28"/>
          <w:szCs w:val="28"/>
        </w:rPr>
        <w:lastRenderedPageBreak/>
        <w:t>наемные ресурсы.   Как правило, владельцы кооперативного сообщества не имели равноправных возможностей. Львиная доля прибыли распределялась между небольшой руководящей группой лиц.</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На динамике распределения экономических возможностей серьезно отразилась высокая инфляция 1980-х годов. Как показывает практика,</w:t>
      </w:r>
      <w:r w:rsidRPr="007A242B">
        <w:rPr>
          <w:rFonts w:ascii="Times New Roman" w:hAnsi="Times New Roman" w:cs="Times New Roman"/>
          <w:color w:val="000000"/>
          <w:sz w:val="28"/>
          <w:szCs w:val="28"/>
        </w:rPr>
        <w:t xml:space="preserve"> </w:t>
      </w:r>
      <w:r w:rsidRPr="007A242B">
        <w:rPr>
          <w:rFonts w:ascii="Times New Roman" w:hAnsi="Times New Roman" w:cs="Times New Roman"/>
          <w:sz w:val="28"/>
          <w:szCs w:val="28"/>
        </w:rPr>
        <w:t>в условиях высокой инфляции большая часть денежной массы страны уходит в собственность группы крупных коммерческих собственников.  Процессы увеличения денежной массы положительно сказываются на росте капитала руководителей высших слоев коммерческих структур. Собственники предпринимательских организаций заинтересованы в увеличении денежного состояния и уменьшении риска его обесценивания, как простого денежного номинала.  Во время высокой инфляции происходит процесс искажения рабочей мотивации, стремление увеличить количество денежного капитала, невзирая на низкое качество товара.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этот же период </w:t>
      </w:r>
      <w:proofErr w:type="spellStart"/>
      <w:r w:rsidRPr="007A242B">
        <w:rPr>
          <w:rFonts w:ascii="Times New Roman" w:hAnsi="Times New Roman" w:cs="Times New Roman"/>
          <w:sz w:val="28"/>
          <w:szCs w:val="28"/>
        </w:rPr>
        <w:t>происходло</w:t>
      </w:r>
      <w:proofErr w:type="spellEnd"/>
      <w:r w:rsidRPr="007A242B">
        <w:rPr>
          <w:rFonts w:ascii="Times New Roman" w:hAnsi="Times New Roman" w:cs="Times New Roman"/>
          <w:sz w:val="28"/>
          <w:szCs w:val="28"/>
        </w:rPr>
        <w:t xml:space="preserve"> открытие внутреннего рынка России  для импортного товарно-денежного  потока.   Иностранная продукция и денежная масса требовала значительного расширения реализационной способности рынка.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Поток иностранного капитала, подкрепленного соответствующей массой продукции, обеспечил возникновение и расцвет великих монополистических империй.  Импортный товарно-денежный капитал дал возможность значительно увеличить свое благосостояние среднему  наемному рабочему страны. Быстрой перестройке  психологического самосознания трудовой массы, прежде всего, способствовала сверхприбыль, в некоторых случаях достигавшая 500 процентов и более. Причиной такого явления стало заполнение пустующих ниш дефицитного российского рынка, за счет мощного потока импортных товаров. Процесс становления законов конкуренции складывался во время трансформации социального мышления населения.  В действительности же изменение принципов социального </w:t>
      </w:r>
      <w:r w:rsidRPr="007A242B">
        <w:rPr>
          <w:rFonts w:ascii="Times New Roman" w:hAnsi="Times New Roman" w:cs="Times New Roman"/>
          <w:sz w:val="28"/>
          <w:szCs w:val="28"/>
        </w:rPr>
        <w:lastRenderedPageBreak/>
        <w:t xml:space="preserve">сознания трудовых масс, не имеющих достаточной материальной базы, вылилось в тенденцию общественного пессимизма и разочарования в происходящих переменах. В это же время широко распространяется тенденция номенклатурного капитализма. Советская форма хозяйствования уступает место капиталистическим отношениям.  Вследствие повсеместной приватизации, капитал попадает в собственность  управленческого корпуса и новых капиталистов. Директорский состав акционерных обществ зачастую незаконно присваивает  средства капиталовложений рядовых членов сообществ.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первоначальном накоплении капитала важную роль сыграли бюджетные средства и власть. Условно говоря, именно на бюджетных средствах и выросли крупные банковские сбережения. Отсюда следует, что капитал и государство тесно </w:t>
      </w:r>
      <w:proofErr w:type="gramStart"/>
      <w:r w:rsidRPr="007A242B">
        <w:rPr>
          <w:rFonts w:ascii="Times New Roman" w:hAnsi="Times New Roman" w:cs="Times New Roman"/>
          <w:sz w:val="28"/>
          <w:szCs w:val="28"/>
        </w:rPr>
        <w:t>взаимосвязаны</w:t>
      </w:r>
      <w:proofErr w:type="gramEnd"/>
      <w:r w:rsidRPr="007A242B">
        <w:rPr>
          <w:rFonts w:ascii="Times New Roman" w:hAnsi="Times New Roman" w:cs="Times New Roman"/>
          <w:sz w:val="28"/>
          <w:szCs w:val="28"/>
        </w:rPr>
        <w:t>. Это влечет за собой, с одной стороны – расцвет коррупции, с другой – неоправданное с точки зрения честной конкуренции увеличение капитала, которое чаще всего еще и незаконно. Получается, богат тот, кто стоит ближе всего к власти, потому что имеет возможность бесплатно использовать бюджетные деньги.</w:t>
      </w:r>
      <w:r w:rsidRPr="007A242B">
        <w:rPr>
          <w:rFonts w:ascii="Times New Roman" w:hAnsi="Times New Roman" w:cs="Times New Roman"/>
          <w:sz w:val="28"/>
          <w:szCs w:val="28"/>
        </w:rPr>
        <w:br/>
        <w:t xml:space="preserve"> В данной статье доказано, что в основу методологии изучения экономической трансформации, как сложного многокомпонентного процесса, входит системно-исторический подход. В современной России интерес к предпринимательству формируется в самых различных формах. В их числе есть и такие формы, которые далеки от положительной трудовой деятельности. Например, уклонение реальных цифр дохода предприятия от налогов. Такой способ, конечно, позволяет «экономить» и ведет к преумножению капитала, но является средством незаконного преумножения капитала частных лиц. То, что некоторые предприятия могут пользоваться данным способом, прямо свидетельствует о том, что в период реформ бюджетная и финансовая политика российского управленческого аппарата, по </w:t>
      </w:r>
      <w:proofErr w:type="gramStart"/>
      <w:r w:rsidRPr="007A242B">
        <w:rPr>
          <w:rFonts w:ascii="Times New Roman" w:hAnsi="Times New Roman" w:cs="Times New Roman"/>
          <w:sz w:val="28"/>
          <w:szCs w:val="28"/>
        </w:rPr>
        <w:t>сути</w:t>
      </w:r>
      <w:proofErr w:type="gramEnd"/>
      <w:r w:rsidRPr="007A242B">
        <w:rPr>
          <w:rFonts w:ascii="Times New Roman" w:hAnsi="Times New Roman" w:cs="Times New Roman"/>
          <w:sz w:val="28"/>
          <w:szCs w:val="28"/>
        </w:rPr>
        <w:t xml:space="preserve"> ошибочна.</w:t>
      </w:r>
      <w:r w:rsidRPr="007A242B">
        <w:rPr>
          <w:rFonts w:ascii="Times New Roman" w:hAnsi="Times New Roman" w:cs="Times New Roman"/>
          <w:sz w:val="28"/>
          <w:szCs w:val="28"/>
        </w:rPr>
        <w:br/>
      </w:r>
      <w:r w:rsidRPr="007A242B">
        <w:rPr>
          <w:rFonts w:ascii="Times New Roman" w:hAnsi="Times New Roman" w:cs="Times New Roman"/>
          <w:sz w:val="28"/>
          <w:szCs w:val="28"/>
        </w:rPr>
        <w:lastRenderedPageBreak/>
        <w:t xml:space="preserve">На протяжении почти полутора десятилетий российская экономика находится в упадке, а государственный бюджет пребывает в постоянном дефиците, следствием этого является стремительно растущий государственный долг. </w:t>
      </w:r>
      <w:r w:rsidRPr="007A242B">
        <w:rPr>
          <w:rFonts w:ascii="Times New Roman" w:hAnsi="Times New Roman" w:cs="Times New Roman"/>
          <w:sz w:val="28"/>
          <w:szCs w:val="28"/>
        </w:rPr>
        <w:br/>
        <w:t>В социальной действительности на этом фоне отмечается, формирование новых интересов предпринимателей и хозяйственная активность дееспособных граждан.</w:t>
      </w:r>
      <w:r w:rsidRPr="007A242B">
        <w:rPr>
          <w:rFonts w:ascii="Times New Roman" w:hAnsi="Times New Roman" w:cs="Times New Roman"/>
          <w:sz w:val="28"/>
          <w:szCs w:val="28"/>
        </w:rPr>
        <w:br/>
        <w:t>Поэтому общетеоретические построения в этой сфере обязаны учитывать реальную социально-экономическую ситуацию в стране, а не только общепринятые экономические принципы.</w:t>
      </w:r>
      <w:r w:rsidRPr="007A242B">
        <w:rPr>
          <w:rFonts w:ascii="Times New Roman" w:hAnsi="Times New Roman" w:cs="Times New Roman"/>
          <w:sz w:val="28"/>
          <w:szCs w:val="28"/>
        </w:rPr>
        <w:br/>
        <w:t xml:space="preserve">Наиболее сложным вопросом социологической практики и теоретической мысли является выбор стратегии социально-экономических преобразований. Недаром его относят к числу ключевых аспектов экономической теории. Как доказал мировой и отечественный опыт, представления о существовании «идеальной модели» социально-экономического устройства являются несостоятельными. </w:t>
      </w:r>
      <w:r w:rsidRPr="007A242B">
        <w:rPr>
          <w:rFonts w:ascii="Times New Roman" w:hAnsi="Times New Roman" w:cs="Times New Roman"/>
          <w:sz w:val="28"/>
          <w:szCs w:val="28"/>
        </w:rPr>
        <w:br/>
        <w:t xml:space="preserve">На сегодняшний день, в развитии человеческого общества произошел серьезный сдвиг, по проблеме выбора стратегии развития. Сейчас оно движется по направлению, которое нельзя охарактеризовать как «капитализм» или «социализм». Социально-экономические преобразования происходят под влиянием направлений, которые дополняют и обогащают друг друга. </w:t>
      </w:r>
      <w:proofErr w:type="gramStart"/>
      <w:r w:rsidRPr="007A242B">
        <w:rPr>
          <w:rFonts w:ascii="Times New Roman" w:hAnsi="Times New Roman" w:cs="Times New Roman"/>
          <w:sz w:val="28"/>
          <w:szCs w:val="28"/>
        </w:rPr>
        <w:t>Эти направления можно назвать так:</w:t>
      </w:r>
      <w:r w:rsidRPr="007A242B">
        <w:rPr>
          <w:rFonts w:ascii="Times New Roman" w:hAnsi="Times New Roman" w:cs="Times New Roman"/>
          <w:sz w:val="28"/>
          <w:szCs w:val="28"/>
        </w:rPr>
        <w:br/>
        <w:t xml:space="preserve">1) всемерное развитие прав и свобод личности, и усиление личностных индивидуальных начал, где материальной основой является частная собственность. </w:t>
      </w:r>
      <w:r w:rsidRPr="007A242B">
        <w:rPr>
          <w:rFonts w:ascii="Times New Roman" w:hAnsi="Times New Roman" w:cs="Times New Roman"/>
          <w:sz w:val="28"/>
          <w:szCs w:val="28"/>
        </w:rPr>
        <w:br/>
        <w:t xml:space="preserve">2) Социализация общественной жизни, которая выражается в развитии местного самоуправления, в создании пенсионных, страховых фондов и иных институтов общества. </w:t>
      </w:r>
      <w:r w:rsidRPr="007A242B">
        <w:rPr>
          <w:rFonts w:ascii="Times New Roman" w:hAnsi="Times New Roman" w:cs="Times New Roman"/>
          <w:sz w:val="28"/>
          <w:szCs w:val="28"/>
        </w:rPr>
        <w:br/>
        <w:t xml:space="preserve">3) Растущее влияние национальных, религиозных, </w:t>
      </w:r>
      <w:proofErr w:type="spellStart"/>
      <w:r w:rsidRPr="007A242B">
        <w:rPr>
          <w:rFonts w:ascii="Times New Roman" w:hAnsi="Times New Roman" w:cs="Times New Roman"/>
          <w:sz w:val="28"/>
          <w:szCs w:val="28"/>
        </w:rPr>
        <w:t>социокультурных</w:t>
      </w:r>
      <w:proofErr w:type="spellEnd"/>
      <w:r w:rsidRPr="007A242B">
        <w:rPr>
          <w:rFonts w:ascii="Times New Roman" w:hAnsi="Times New Roman" w:cs="Times New Roman"/>
          <w:sz w:val="28"/>
          <w:szCs w:val="28"/>
        </w:rPr>
        <w:t xml:space="preserve"> и других факторов, которые позволяют определить к какому типу цивилизации и </w:t>
      </w:r>
      <w:r w:rsidR="00B21C9E">
        <w:rPr>
          <w:rFonts w:ascii="Times New Roman" w:hAnsi="Times New Roman" w:cs="Times New Roman"/>
          <w:sz w:val="28"/>
          <w:szCs w:val="28"/>
        </w:rPr>
        <w:lastRenderedPageBreak/>
        <w:t>культуры</w:t>
      </w:r>
      <w:proofErr w:type="gramEnd"/>
      <w:r w:rsidR="00B21C9E">
        <w:rPr>
          <w:rFonts w:ascii="Times New Roman" w:hAnsi="Times New Roman" w:cs="Times New Roman"/>
          <w:sz w:val="28"/>
          <w:szCs w:val="28"/>
        </w:rPr>
        <w:t xml:space="preserve"> </w:t>
      </w:r>
      <w:r w:rsidRPr="007A242B">
        <w:rPr>
          <w:rFonts w:ascii="Times New Roman" w:hAnsi="Times New Roman" w:cs="Times New Roman"/>
          <w:sz w:val="28"/>
          <w:szCs w:val="28"/>
        </w:rPr>
        <w:t xml:space="preserve">принадлежат люди. </w:t>
      </w:r>
      <w:r w:rsidRPr="007A242B">
        <w:rPr>
          <w:rFonts w:ascii="Times New Roman" w:hAnsi="Times New Roman" w:cs="Times New Roman"/>
          <w:sz w:val="28"/>
          <w:szCs w:val="28"/>
        </w:rPr>
        <w:br/>
        <w:t>4) Рост влияния общемировых тенденций, которые делают человеческое общество единым и более целостным, но в то же время и более многообразным.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целом, социально-экономический прогресс предназначен для формирования качественно нового типа общества, которое должно будет сочетать социальную справедливость и экономическую эффективность, рыночные механизмы и государственное регулирование, типы хозяйствования и </w:t>
      </w:r>
      <w:r w:rsidRPr="007A242B">
        <w:rPr>
          <w:rFonts w:ascii="Times New Roman" w:hAnsi="Times New Roman" w:cs="Times New Roman"/>
          <w:sz w:val="28"/>
          <w:szCs w:val="28"/>
        </w:rPr>
        <w:br/>
        <w:t xml:space="preserve">многообразие форм собственности. Это должно будет заменить конфронтацию интересов их гармонией.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Сочетание этих тенденций открывает большие возможности выбора стратегии социально-экономических преобразований, при этом устанавливая для него определенные границы.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Разработка и внедрение стратегии должны иметь конечную цель, какая именно социально-экономическая модель должна стать результатом проведенных реформ.</w:t>
      </w:r>
      <w:r w:rsidRPr="007A242B">
        <w:rPr>
          <w:rFonts w:ascii="Times New Roman" w:hAnsi="Times New Roman" w:cs="Times New Roman"/>
          <w:sz w:val="28"/>
          <w:szCs w:val="28"/>
        </w:rPr>
        <w:br/>
        <w:t xml:space="preserve">Основные параметры конечной цели реформирования, должны быть конкретизированы и уточнены по отдельным этапам и срокам. По нашему мнению это должны быть следующие параметры: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1) экономика, ориентированная на решение социальных задач, таких как: достижение высокого качества жизни и создание механизмов, которые позволят сочетать социальную справедливость с экономической эффективностью.</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2) Система рыночных отношений и механизмов сформированная с помощью государственного регулирования определенных секторов экономики.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3) Сочетание и взаимное дополнение различных форм собственности и хозяйствования.</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4) создание гибкой и восприимчивой к научно-техническим нововведениям, высокоэффективной экономики, которая также гибка и к постоянно меняющимся личным и общественным потребностям.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 условиях социально-экономической трансформации выбор стратегии развития является сложнейшим государственным и общественным процессом, который требует и обстоятельную научную проработку, и учет массового волеизъявления, и согласие ведущих общественно-политических движений и сил. В связи с этим предлагаются следующие принципы разработки такой стратегии.</w:t>
      </w:r>
      <w:r w:rsidRPr="007A242B">
        <w:rPr>
          <w:rFonts w:ascii="Times New Roman" w:hAnsi="Times New Roman" w:cs="Times New Roman"/>
          <w:sz w:val="28"/>
          <w:szCs w:val="28"/>
        </w:rPr>
        <w:br/>
        <w:t>Первое. Необходимо определить и сформулировать такие социальные индикаторы реформы, и ее цели, границы и пределы, переход на которые нельзя допустить ни при каких обстоятельствах. Это - порог занятости, гарантированный прожиточный минимум, доля расходов на здравоохранение и другие.</w:t>
      </w:r>
      <w:r w:rsidRPr="007A242B">
        <w:rPr>
          <w:rFonts w:ascii="Times New Roman" w:hAnsi="Times New Roman" w:cs="Times New Roman"/>
          <w:sz w:val="28"/>
          <w:szCs w:val="28"/>
        </w:rPr>
        <w:br/>
        <w:t xml:space="preserve">Второе. Необходимо отказаться от автоматизма оздоровления экономики с использованием обезличенного монетаризма. Восстановить государственное регулирование в общепринятых и естественных функциях, там, где это необходимо. Первоочередными мерами, должно являться: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1) смешение акцента на поддержку материального производства, путем стимулирования деловой и инвестиционной активности.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2) разработка эффективной индустриальной, в том числе и структурной политики, которая призвана для придачи российской экономики современного облика. Она должна будет повысить конкурентоспособность на мировом и внутреннем рынках отечественной продукции.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3) обеспечение верховной власти законами, создание продуманного и надежного хозяйственного законодательства, без которого было бы невозможно успешное функционирование рыночной экономики.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Третье. Необходимо перейти на новые принципы финансовой стабилизации в народном хозяйстве. Сделать это путем ликвидации диспропорций между финансово-стоимостными и материально-вещественными аспектами воспроизводства. А также мобилизовать внутренние источники накоплений (прибыли, амортизации, денежных сбережений населения). При этом жесткая финансово-кредитная политика должна сочетаться с селективной поддержкой в приоритетных сферах и производствах. Должны совершенствоваться налоговая и бюджетная политики и использоваться различные формы регулирования цен и доходов.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Четвертое. В основу реформы требуется положить установку на формирование единого общероссийского рынка с учетом специфики российского федеративного устройства. А значит необходимо перенести центр тяжести по осуществлению экономической реформы, на функции связанные с формированием и работой единого рынка. Это могут быть: общность таможенной территории, выработка единых «правил игры», регулирование денежного обращения, обеспечение свободы движения финансовых ресурсов, товаров и рабочей силы между регионами.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Пятое. Необходим пересмотр вопроса о роли внешней помощи в реформах российской экономики с ориентацией на отечественный производственный и научно-технический потенциал, а также внутренние источники накопления. Это не будет противоречить открытости экономики, и не помешает органическому вхождению России в мировое хозяйство, но покажет, что проблемы она должна и будет решать сама.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Шестое. Особую роль и место здесь имеет также и проблема преобразования отношений собственности. Это одно из основных </w:t>
      </w:r>
      <w:r w:rsidRPr="007A242B">
        <w:rPr>
          <w:rFonts w:ascii="Times New Roman" w:hAnsi="Times New Roman" w:cs="Times New Roman"/>
          <w:sz w:val="28"/>
          <w:szCs w:val="28"/>
        </w:rPr>
        <w:lastRenderedPageBreak/>
        <w:t xml:space="preserve">направлений в дальнейшем развитии и углублении экономической реформы. </w:t>
      </w:r>
      <w:r w:rsidRPr="007A242B">
        <w:rPr>
          <w:rFonts w:ascii="Times New Roman" w:hAnsi="Times New Roman" w:cs="Times New Roman"/>
          <w:sz w:val="28"/>
          <w:szCs w:val="28"/>
        </w:rPr>
        <w:br/>
        <w:t>Поэтому можно выделить следующие ключевые подходы: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1) Собственность не должна носить бесхозный и ничейный характер. Поэтому, каждая ее форма (государственная в том числе) должна приобрести реального, и ответственного хозяина.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2) Необходимо постепенно двигаться к современной многоукладной экономике. В ней должны сочетаться и дополнять друг друга самые разные формы собственности: кооперативная и муниципальная, частная и государственная, собственность общественных и религиозных организаций и ее смешанные формы.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3) для расширения производства и его модернизации необходимо обеспечить рост эффективности и привлечения инвестиций, как главных критериев для принятия различных решений о приватизации.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4) С приватизации собственности центр тяжести следует переместить на приватизацию управления, так как это важнейшее условие для развития активности субъектов рыночной экономики. </w:t>
      </w:r>
      <w:r w:rsidRPr="007A242B">
        <w:rPr>
          <w:rFonts w:ascii="Times New Roman" w:hAnsi="Times New Roman" w:cs="Times New Roman"/>
          <w:sz w:val="28"/>
          <w:szCs w:val="28"/>
        </w:rPr>
        <w:br/>
        <w:t>Долговременная государственная программа преобразования отношений собственности должна разрабатываться исходя из этих принципиальных подходов.</w:t>
      </w:r>
      <w:r w:rsidRPr="007A242B">
        <w:rPr>
          <w:rFonts w:ascii="Times New Roman" w:hAnsi="Times New Roman" w:cs="Times New Roman"/>
          <w:sz w:val="28"/>
          <w:szCs w:val="28"/>
        </w:rPr>
        <w:br/>
        <w:t>Она должна реализовываться всеми звеньями федеральной исполнительной власти, субъектами Федерации, органами местного самоуправления, и другими негосударственными структурами.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Реализация этих принципов повлечет: изменение ориентиров экономической реформы, расширение ее социальной базы, минимизацию социальных издержек, сохранение потенциала возрождения России. Повлияет на образование, культуру, медицину и фундаментальную науку. </w:t>
      </w:r>
      <w:r w:rsidRPr="007A242B">
        <w:rPr>
          <w:rFonts w:ascii="Times New Roman" w:hAnsi="Times New Roman" w:cs="Times New Roman"/>
          <w:sz w:val="28"/>
          <w:szCs w:val="28"/>
        </w:rPr>
        <w:br/>
        <w:t xml:space="preserve">Для достижения конечных целей, потребуется достаточно длительное время. Поэтому необходимо определиться с последовательностью и взаимосвязью </w:t>
      </w:r>
      <w:r w:rsidRPr="007A242B">
        <w:rPr>
          <w:rFonts w:ascii="Times New Roman" w:hAnsi="Times New Roman" w:cs="Times New Roman"/>
          <w:sz w:val="28"/>
          <w:szCs w:val="28"/>
        </w:rPr>
        <w:lastRenderedPageBreak/>
        <w:t xml:space="preserve">мер, которые будут проводиться. Выделять этапы следует четко, это имеет и социальную значимость, потому что можно будет конкретизировать полученные реальные результаты. </w:t>
      </w:r>
      <w:r w:rsidRPr="007A242B">
        <w:rPr>
          <w:rFonts w:ascii="Times New Roman" w:hAnsi="Times New Roman" w:cs="Times New Roman"/>
          <w:sz w:val="28"/>
          <w:szCs w:val="28"/>
        </w:rPr>
        <w:br/>
        <w:t xml:space="preserve">Вместе с этим, должны быть определены и приняты также и приоритеты структурно-инвестиционной, социальной политики, принципы налоговой, валютной, денежно-кредитной политики, укрупненные показатели объемов закупок по импорту и бюджета. </w:t>
      </w:r>
      <w:r w:rsidRPr="007A242B">
        <w:rPr>
          <w:rFonts w:ascii="Times New Roman" w:hAnsi="Times New Roman" w:cs="Times New Roman"/>
          <w:sz w:val="28"/>
          <w:szCs w:val="28"/>
        </w:rPr>
        <w:br/>
        <w:t xml:space="preserve">При обновленной структуре, предполагаемое удвоение объема ВВП, позволит существенно повысить качество и уровень жизни населения. При этом продуманная социальная политика должна сгладить разрывы по доходам между высшими и низшими группами населения. Численность и удельный вес «среднего класса» станет расти и будет стабилизировать социально-экономическую обстановку в стране. </w:t>
      </w:r>
      <w:r w:rsidRPr="007A242B">
        <w:rPr>
          <w:rFonts w:ascii="Times New Roman" w:hAnsi="Times New Roman" w:cs="Times New Roman"/>
          <w:sz w:val="28"/>
          <w:szCs w:val="28"/>
        </w:rPr>
        <w:br/>
        <w:t xml:space="preserve">Постепенно будет ослабевать зависимость России от поставок продовольствия. А конвертируемость рубля достигнет устойчивого состояния. </w:t>
      </w:r>
      <w:r w:rsidRPr="007A242B">
        <w:rPr>
          <w:rFonts w:ascii="Times New Roman" w:hAnsi="Times New Roman" w:cs="Times New Roman"/>
          <w:sz w:val="28"/>
          <w:szCs w:val="28"/>
        </w:rPr>
        <w:br/>
        <w:t>Дифференциацию регионов по основным экономическим показателям еще более усилил непродуманный и недостаточный учет регионального фактора в структурной политике.</w:t>
      </w:r>
      <w:r w:rsidRPr="007A242B">
        <w:rPr>
          <w:rFonts w:ascii="Times New Roman" w:hAnsi="Times New Roman" w:cs="Times New Roman"/>
          <w:sz w:val="28"/>
          <w:szCs w:val="28"/>
        </w:rPr>
        <w:br/>
        <w:t xml:space="preserve">В связи с этим увеличились противоречивость и острота территориальных проблем. Теперь уже почти вся территория России относится к проблемным регионам. </w:t>
      </w:r>
      <w:r w:rsidRPr="007A242B">
        <w:rPr>
          <w:rFonts w:ascii="Times New Roman" w:hAnsi="Times New Roman" w:cs="Times New Roman"/>
          <w:sz w:val="28"/>
          <w:szCs w:val="28"/>
        </w:rPr>
        <w:br/>
        <w:t>Поэтому, региональная политика государства, должна решить следующие задачи: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1) Укрепить социально-экономические основы Российского государства, Попытаться сохранить его целостность обеспечением экономической интеграции российских территорий;</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2) Создать действенный </w:t>
      </w:r>
      <w:proofErr w:type="gramStart"/>
      <w:r w:rsidRPr="007A242B">
        <w:rPr>
          <w:rFonts w:ascii="Times New Roman" w:hAnsi="Times New Roman" w:cs="Times New Roman"/>
          <w:sz w:val="28"/>
          <w:szCs w:val="28"/>
        </w:rPr>
        <w:t>экономический механизм</w:t>
      </w:r>
      <w:proofErr w:type="gramEnd"/>
      <w:r w:rsidRPr="007A242B">
        <w:rPr>
          <w:rFonts w:ascii="Times New Roman" w:hAnsi="Times New Roman" w:cs="Times New Roman"/>
          <w:sz w:val="28"/>
          <w:szCs w:val="28"/>
        </w:rPr>
        <w:t xml:space="preserve"> федеративных отношений.</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3) Углубить территориальное разделение труда, развить эффективные и конкурентоспособные на внутреннем и мировом рынках направления специализации хозяйств в республиках и регионах.</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4) Обеспечить экономическую безопасность России и экономическую устойчивость территорий.</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Проблема создания </w:t>
      </w:r>
      <w:proofErr w:type="gramStart"/>
      <w:r w:rsidRPr="007A242B">
        <w:rPr>
          <w:rFonts w:ascii="Times New Roman" w:hAnsi="Times New Roman" w:cs="Times New Roman"/>
          <w:sz w:val="28"/>
          <w:szCs w:val="28"/>
        </w:rPr>
        <w:t>экономического механизма</w:t>
      </w:r>
      <w:proofErr w:type="gramEnd"/>
      <w:r w:rsidRPr="007A242B">
        <w:rPr>
          <w:rFonts w:ascii="Times New Roman" w:hAnsi="Times New Roman" w:cs="Times New Roman"/>
          <w:sz w:val="28"/>
          <w:szCs w:val="28"/>
        </w:rPr>
        <w:t xml:space="preserve"> федеративных отношений является наиболее актуальной. И предполагает решение других более мелких проблем.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1) Необходимо разграничивать введения рентных отношений и отношения собственности с последующим разделением платежей между бюджетами разных уровней.</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2) Функции взаимодействия федеральных и региональных органов управления также следует разграничить.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3) Следует создать эффективную финансовую систему, основанную на трех самостоятельных бюджетных системах.</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4) Требуется выработать механизм реализации земельной реформы, при этом следует учесть региональные особенности и национальные традиции.</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t>По своей сути структурная политика экономической трансформации это механизм генерирования соотношений производства между отраслями и внутри них, основополагающий момент, предопределяющий результативность всей экономики государства.</w:t>
      </w:r>
      <w:r w:rsidRPr="007A242B">
        <w:rPr>
          <w:rFonts w:ascii="Times New Roman" w:hAnsi="Times New Roman" w:cs="Times New Roman"/>
          <w:bCs/>
          <w:sz w:val="28"/>
          <w:szCs w:val="28"/>
        </w:rPr>
        <w:br/>
        <w:t>Сегодня в устройстве экономики страны присутствует определенные отрицательные моменты:</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t>- снижение производства в обрабатывающем секторе, характеризующее низкий технологический уровень;</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lastRenderedPageBreak/>
        <w:t xml:space="preserve">- рост количества </w:t>
      </w:r>
      <w:proofErr w:type="spellStart"/>
      <w:r w:rsidRPr="007A242B">
        <w:rPr>
          <w:rFonts w:ascii="Times New Roman" w:hAnsi="Times New Roman" w:cs="Times New Roman"/>
          <w:bCs/>
          <w:sz w:val="28"/>
          <w:szCs w:val="28"/>
        </w:rPr>
        <w:t>энергосырьевых</w:t>
      </w:r>
      <w:proofErr w:type="spellEnd"/>
      <w:r w:rsidRPr="007A242B">
        <w:rPr>
          <w:rFonts w:ascii="Times New Roman" w:hAnsi="Times New Roman" w:cs="Times New Roman"/>
          <w:bCs/>
          <w:sz w:val="28"/>
          <w:szCs w:val="28"/>
        </w:rPr>
        <w:t xml:space="preserve"> предприятий;</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t xml:space="preserve">- растет энергоемкость экономики страны; </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t xml:space="preserve">- промежуточная продукция и запасы занимают все большую часть в ВВП; </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t xml:space="preserve">- уменьшаются капиталовложения, растет скорость старения оборудования, скрытое выбытие мощностей растет нарастающими темпами; </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t>- ускорение сокращения производства продтоваров массового спроса, что приводит к ухудшению рациона питания.</w:t>
      </w:r>
    </w:p>
    <w:p w:rsidR="00B668C9" w:rsidRPr="007A242B" w:rsidRDefault="00B668C9" w:rsidP="007A242B">
      <w:pPr>
        <w:spacing w:line="360" w:lineRule="auto"/>
        <w:ind w:firstLine="720"/>
        <w:jc w:val="both"/>
        <w:rPr>
          <w:rFonts w:ascii="Times New Roman" w:hAnsi="Times New Roman" w:cs="Times New Roman"/>
          <w:bCs/>
          <w:sz w:val="28"/>
          <w:szCs w:val="28"/>
        </w:rPr>
      </w:pPr>
      <w:r w:rsidRPr="007A242B">
        <w:rPr>
          <w:rFonts w:ascii="Times New Roman" w:hAnsi="Times New Roman" w:cs="Times New Roman"/>
          <w:bCs/>
          <w:sz w:val="28"/>
          <w:szCs w:val="28"/>
        </w:rPr>
        <w:t>Все вышеперечисленное говорит о сырьевой нацеленности экономики России, утере страной большой части научно-технического потенциала. Но также происходит снижение потенциала страны в сырьевом секторе, уменьшаются ресурсные возможности.</w:t>
      </w:r>
      <w:r w:rsidRPr="007A242B">
        <w:rPr>
          <w:rFonts w:ascii="Times New Roman" w:hAnsi="Times New Roman" w:cs="Times New Roman"/>
          <w:bCs/>
          <w:sz w:val="28"/>
          <w:szCs w:val="28"/>
        </w:rPr>
        <w:br/>
        <w:t>В результате либерализации цен и проб финансовой стабилизации, предприятия, особо перерабатывающего сектора, не имеют возможности вкладывать средства в обновление своего производства.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bCs/>
          <w:sz w:val="28"/>
          <w:szCs w:val="28"/>
        </w:rPr>
        <w:t xml:space="preserve">Необходимо менять соответствие цен на основополагающую продукцию и ресурсы, должны быть приведены в соответствие структура цен и структура издержек. Только таким образом, </w:t>
      </w:r>
      <w:proofErr w:type="gramStart"/>
      <w:r w:rsidRPr="007A242B">
        <w:rPr>
          <w:rFonts w:ascii="Times New Roman" w:hAnsi="Times New Roman" w:cs="Times New Roman"/>
          <w:bCs/>
          <w:sz w:val="28"/>
          <w:szCs w:val="28"/>
        </w:rPr>
        <w:t>возможно</w:t>
      </w:r>
      <w:proofErr w:type="gramEnd"/>
      <w:r w:rsidRPr="007A242B">
        <w:rPr>
          <w:rFonts w:ascii="Times New Roman" w:hAnsi="Times New Roman" w:cs="Times New Roman"/>
          <w:bCs/>
          <w:sz w:val="28"/>
          <w:szCs w:val="28"/>
        </w:rPr>
        <w:t xml:space="preserve"> создать предпосылки нормального функционирования производства и инвестиционной деятельности.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Конверсия экономических ресурсов оборонного комплекса является важнейшим моментом, в том случае, когда речь идет о подъеме технического уровня и объема производства. Первостепенная же задача национальной конверсии – это техническое переоснащение гражданского машиностроения через новое профилирование оборонных предприятий, а также обновление производственного аппарата главных экономических отраслей.</w:t>
      </w:r>
      <w:r w:rsidRPr="007A242B">
        <w:rPr>
          <w:rFonts w:ascii="Times New Roman" w:hAnsi="Times New Roman" w:cs="Times New Roman"/>
          <w:sz w:val="28"/>
          <w:szCs w:val="28"/>
        </w:rPr>
        <w:br/>
      </w:r>
      <w:r w:rsidRPr="007A242B">
        <w:rPr>
          <w:rFonts w:ascii="Times New Roman" w:hAnsi="Times New Roman" w:cs="Times New Roman"/>
          <w:sz w:val="28"/>
          <w:szCs w:val="28"/>
        </w:rPr>
        <w:br/>
      </w:r>
      <w:r w:rsidRPr="007A242B">
        <w:rPr>
          <w:rFonts w:ascii="Times New Roman" w:hAnsi="Times New Roman" w:cs="Times New Roman"/>
          <w:sz w:val="28"/>
          <w:szCs w:val="28"/>
        </w:rPr>
        <w:lastRenderedPageBreak/>
        <w:t>Ребром стоит вопрос определения целей в структурной политике. Общенациональная социально-экономическая программа могла бы определить не только эти цели, но и средства для их достижения. Основой постановки целей должен быть приоритет повышения благосостояния нации. И первый шаг в этом процессе — возврат гражданам утерянных в период либерализации материальных средств.</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 более долгосрочной перспективе залогом успеха реформ должно стать достижение гражданского согласия, а также стабилизация всего общества. Сюда входит снижение уровня социальной напряженности, урегулирование интересов всех социальных групп населения, а также согласие по поводу экономико-политического реформирования нашего общества. Причем система мероприятий должна включать в себя весь спектр социальной, экономической, политической и духовной жизни российского общества.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Чтобы гражданская идентичность россиян достигла степени национального согласия, необходима серьезная работа по следующим направлениям: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1. Во главе угла должна стоять национальная идея — это повышение благосостояния нации и в целом политической мощи России, с условием принятия государства как социально-ориентированного. Причем речь идет о социальной поддержке абсолютно всех </w:t>
      </w:r>
      <w:proofErr w:type="spellStart"/>
      <w:r w:rsidRPr="007A242B">
        <w:rPr>
          <w:rFonts w:ascii="Times New Roman" w:hAnsi="Times New Roman" w:cs="Times New Roman"/>
          <w:sz w:val="28"/>
          <w:szCs w:val="28"/>
        </w:rPr>
        <w:t>груп</w:t>
      </w:r>
      <w:proofErr w:type="spellEnd"/>
      <w:r w:rsidRPr="007A242B">
        <w:rPr>
          <w:rFonts w:ascii="Times New Roman" w:hAnsi="Times New Roman" w:cs="Times New Roman"/>
          <w:sz w:val="28"/>
          <w:szCs w:val="28"/>
        </w:rPr>
        <w:t xml:space="preserve"> населения.</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2. Возрождение среднего класса как гаранта современного развитого общества. Для реализации чего необходимо реформирование социума для создания всех условий, в которых была бы возможна эффективная деятельность высококвалифицированных специалистов, включая работников промышленного и сельскохозяйственного сектора. Сюда же можно отнести индивидуальных предпринимателей, работников умственного труда и другие прослойки интеллигенции.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3. Препятствие социальному расслоению общества также должно стать составной частью реформ. Надо сказать, это представляет актуальную проблему на сегодняшний день. По сравнению с другими развитыми странами, социальный разрыв в России превышает все мыслимые нормы. Основная борьба должна быть направлена на криминальные способы обогащения. Большая работа должна вестись с распределением экономических сре</w:t>
      </w:r>
      <w:proofErr w:type="gramStart"/>
      <w:r w:rsidRPr="007A242B">
        <w:rPr>
          <w:rFonts w:ascii="Times New Roman" w:hAnsi="Times New Roman" w:cs="Times New Roman"/>
          <w:sz w:val="28"/>
          <w:szCs w:val="28"/>
        </w:rPr>
        <w:t>дств пр</w:t>
      </w:r>
      <w:proofErr w:type="gramEnd"/>
      <w:r w:rsidRPr="007A242B">
        <w:rPr>
          <w:rFonts w:ascii="Times New Roman" w:hAnsi="Times New Roman" w:cs="Times New Roman"/>
          <w:sz w:val="28"/>
          <w:szCs w:val="28"/>
        </w:rPr>
        <w:t>и ориентации на труд российских граждан, как духовный, так и материальный.</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4. Должны предприниматься меры, направленные на предотвращение деквалификации рабочего класса, работников аграрной сферы, ученых, а также представителей творческого труда. Сегодняшние тенденции демонстрируют понижение спроса на интеллектуальный труд, вытеснение высокотехнологичного производства. Если государство возьмет на себя все необходимые функции, связанные с планированием и урегулированием процессов в области народного хозяйства, то успех в вышеуказанных сферах не заставит себя долго ждать.</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5. Грамотно разработанная программа занятости населения должна предотвратить появление массовой безработицы. Она должна быть разработана в долговременной перспективе. При этом во внимание необходимо принимать региональные особенности трудовых ресурсов и всей хозяйственной системы. </w:t>
      </w:r>
      <w:proofErr w:type="gramStart"/>
      <w:r w:rsidRPr="007A242B">
        <w:rPr>
          <w:rFonts w:ascii="Times New Roman" w:hAnsi="Times New Roman" w:cs="Times New Roman"/>
          <w:sz w:val="28"/>
          <w:szCs w:val="28"/>
        </w:rPr>
        <w:t>Мнение</w:t>
      </w:r>
      <w:proofErr w:type="gramEnd"/>
      <w:r w:rsidRPr="007A242B">
        <w:rPr>
          <w:rFonts w:ascii="Times New Roman" w:hAnsi="Times New Roman" w:cs="Times New Roman"/>
          <w:sz w:val="28"/>
          <w:szCs w:val="28"/>
        </w:rPr>
        <w:t xml:space="preserve"> будто появление безработицы в развитых странах будет стимулировать трудовую активность наших граждан совершенно ошибочно, как и мнение о том, что это ускорит реформирование народного хозяйства. Россия не сможет материально содержать безработных, которые по сравнению с западными безработными, не смогут дать достаточно твердый напор кризису трудовой сферы.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6. В реформы должен привлекаться тот большой слой отставных офицеров, многие из которых на пенсии не смогут реализовать свои </w:t>
      </w:r>
      <w:r w:rsidRPr="007A242B">
        <w:rPr>
          <w:rFonts w:ascii="Times New Roman" w:hAnsi="Times New Roman" w:cs="Times New Roman"/>
          <w:sz w:val="28"/>
          <w:szCs w:val="28"/>
        </w:rPr>
        <w:lastRenderedPageBreak/>
        <w:t>жизненные цели, притом, что у них большая пенсия. Возможно, они будут считать себя ущемленными.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7. Демографическая проблема, связанная с понижением рождаемости и увеличением смертности, диктует необходимость принимать меры не только по повышению уровня жизни российских граждан, но и по реализации эффективных программ материнства и детства, а также укрепления здоровья и семьи.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Социальная политика должна быть четко согласована с мерами, предпринимаемыми в политической среде, поскольку между ними есть определенное расхождение. Поэтому необходима тщательная корректировка реформ с учетом экономических, политических и социальных интересов. Только так возможна стабилизация политической ситуации в стране. Необходимо активное просвещение народа, объяснение смысла и последствий всех предпринимаемых правительством шагов, их пользы для рядового обывателя.</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Важнейшим шагом, наряду с преобразованием отношений между представителями государственной власти с народом, является урегулирование форм взаимодействия политической оппозиции с действующей властью.  Законодательное закрепление прав конструктивной оппозиции обеспечит успешное функционирование общей политической структуры государства. Принимая во  внимание реальные расхождения главных политических сил страны, нужно оговорить невозможность достижения максимальной </w:t>
      </w:r>
      <w:proofErr w:type="spellStart"/>
      <w:r w:rsidRPr="007A242B">
        <w:rPr>
          <w:rFonts w:ascii="Times New Roman" w:hAnsi="Times New Roman" w:cs="Times New Roman"/>
          <w:sz w:val="28"/>
          <w:szCs w:val="28"/>
        </w:rPr>
        <w:t>взаимовыгоды</w:t>
      </w:r>
      <w:proofErr w:type="spellEnd"/>
      <w:r w:rsidRPr="007A242B">
        <w:rPr>
          <w:rFonts w:ascii="Times New Roman" w:hAnsi="Times New Roman" w:cs="Times New Roman"/>
          <w:sz w:val="28"/>
          <w:szCs w:val="28"/>
        </w:rPr>
        <w:t>. Однако становится очевидна необходимость согласования ряда политических вопросов  между оппозиционными партийными организациями и представителями главной власти государства для нормального функционирования управленческого аппарата.  Законодательное соглашение должно содержать запрет на следующие действия:</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-всякие политические действия, влекущие за собой нарушение экономики, социальных и правовых аспектов;</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-любые провокационные действия, ведущие к  вооруженным беспорядкам и военным действиям;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-силовых способов и технологий разрешения политических разногласий, и пр.</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Как показала мировая практика, любые </w:t>
      </w:r>
      <w:proofErr w:type="gramStart"/>
      <w:r w:rsidRPr="007A242B">
        <w:rPr>
          <w:rFonts w:ascii="Times New Roman" w:hAnsi="Times New Roman" w:cs="Times New Roman"/>
          <w:sz w:val="28"/>
          <w:szCs w:val="28"/>
        </w:rPr>
        <w:t>предпринимаемые меры</w:t>
      </w:r>
      <w:proofErr w:type="gramEnd"/>
      <w:r w:rsidRPr="007A242B">
        <w:rPr>
          <w:rFonts w:ascii="Times New Roman" w:hAnsi="Times New Roman" w:cs="Times New Roman"/>
          <w:sz w:val="28"/>
          <w:szCs w:val="28"/>
        </w:rPr>
        <w:t xml:space="preserve"> не имеют должного успеха без поддержки ментальности народа страны. Из приведенной выше мысли следует, что  одним из первых реформаторских шагов должна стать четкая система координации в информационных потоках массовой информации и пропаганды.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Первостепенные роли будут играть:</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-максимальное усиление идеологического обеспечения внедряемых преобразований, исключающего возможность манипулирования социальным самосознанием  трудовых масс;</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-развитие и поддержка программы социально-психологического отслеживания с целью обозначения общественного настроения различных групп населения во всех географических областях России, их мнение по поводу внедряемых политических и социально-экономических реформ;</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-одним из вопросов первостепенной важности, по мнению преобладающего большинства населения страны, является    предупреждение и своевременное обезвреживание преступных группировок и банд-формирований.  Незаконные действия бандитских организаций и частных лиц принял катастрофические масштабы, что требует скорейшего повсеместного вмешательства правоохранительных органов.   По результатам социологических исследований большинство респондентов </w:t>
      </w:r>
      <w:r w:rsidRPr="007A242B">
        <w:rPr>
          <w:rFonts w:ascii="Times New Roman" w:hAnsi="Times New Roman" w:cs="Times New Roman"/>
          <w:sz w:val="28"/>
          <w:szCs w:val="28"/>
        </w:rPr>
        <w:lastRenderedPageBreak/>
        <w:t>выражают готовность сотрудничать с внутренними органами безопасности страны и поддерживать любые меры правительства в этом направлении;</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-развитие и укрепление единой государственной пропаганды патриотизма. Максимальное объединение социальных слоев России во многом способствовало бы установлению идеологического равновесия и общественного консенсуса во многих вопросах.  Для достижения социальной гармонии следует заняться разработкой и корректировкой системы морально-идеологических ценностей, на фоне общности которых должно происходить массовое единение всех групп  населения страны. Данная тенденция будет работать на исключение явлений сепаратизма и стремления к суверенизации регионов, находящихся в ведении  страны.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В качестве первостепенных направлений и  преобразований в информационно-правовом пространстве в современной России стоит особо отметить такие аспекты: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-разработка и поддержка методов правового урегулирования и обеспечения, первоочередных прав и свобод гражданина РФ;</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-разработка и дополнение конституционного базиса для институционализации и создания новой федеральной программы общегосударственного управления;</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-максимальное усовершенствование системы государственного аппарата, как в аспекте  функционирования принципа работы государственных учреждений, так и в разделе функционирования принципа федерализма;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-продвижение и усовершенствование </w:t>
      </w:r>
      <w:proofErr w:type="gramStart"/>
      <w:r w:rsidRPr="007A242B">
        <w:rPr>
          <w:rFonts w:ascii="Times New Roman" w:hAnsi="Times New Roman" w:cs="Times New Roman"/>
          <w:sz w:val="28"/>
          <w:szCs w:val="28"/>
        </w:rPr>
        <w:t>принципов функционирования правового базиса рыночной экономики страны</w:t>
      </w:r>
      <w:proofErr w:type="gramEnd"/>
      <w:r w:rsidRPr="007A242B">
        <w:rPr>
          <w:rFonts w:ascii="Times New Roman" w:hAnsi="Times New Roman" w:cs="Times New Roman"/>
          <w:sz w:val="28"/>
          <w:szCs w:val="28"/>
        </w:rPr>
        <w:t>;</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возможность прозрачной работы и жизнедеятельности государства и социального общества страны для наиболее легкого прохождения России в мировую экономическую и  гражданскую систему.</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-реформирование и усовершенствование законодательной основы, на которой   базируется уголовное, административное и прочее законодательства, работающее для  максимально успешного обеспечения конституционных свобод и прав гражданина и человека, защиты всех слоев населения от незаконных действий преступных группировок, коррупционеров и прочих преступных явлений.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Для увеличения показателей правовой культуры населения России предлагается провести следующие необходимые меры: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-разработка и внедрение в России принципов и ценностей усовершенствованной правовой идеологии, в качестве выражения объединяющего звена всех социальных групп и народностей, общественных социально-этических и моральных ценностей свободы права, равенства и братства;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-разработка и внедрение законодательного обеспечения защиты правовой свободы гражданина, как высшего проявления важнейших гражданских ценностей в условиях продвижения к гражданскому социуму  и правовому государству;</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-обеспечение прозрачности информации о правовых нормах, постановлениях и законах, </w:t>
      </w:r>
      <w:proofErr w:type="spellStart"/>
      <w:r w:rsidRPr="007A242B">
        <w:rPr>
          <w:rFonts w:ascii="Times New Roman" w:hAnsi="Times New Roman" w:cs="Times New Roman"/>
          <w:sz w:val="28"/>
          <w:szCs w:val="28"/>
        </w:rPr>
        <w:t>юридическо</w:t>
      </w:r>
      <w:proofErr w:type="spellEnd"/>
      <w:r w:rsidRPr="007A242B">
        <w:rPr>
          <w:rFonts w:ascii="Times New Roman" w:hAnsi="Times New Roman" w:cs="Times New Roman"/>
          <w:sz w:val="28"/>
          <w:szCs w:val="28"/>
        </w:rPr>
        <w:t xml:space="preserve"> - правовой помощи и правового просвещения социальных групп населения страны;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-обеспечение  повсеместной и максимально функциональной программы современного социально-общественного контроля над работой государственного аппарата власти, и первостепенно -  за социальной и </w:t>
      </w:r>
      <w:r w:rsidRPr="007A242B">
        <w:rPr>
          <w:rFonts w:ascii="Times New Roman" w:hAnsi="Times New Roman" w:cs="Times New Roman"/>
          <w:sz w:val="28"/>
          <w:szCs w:val="28"/>
        </w:rPr>
        <w:lastRenderedPageBreak/>
        <w:t>политической работой представителей власти на местах, правоохранительных органов страны;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-обеспечение возможности выхода на качественно новый уровень подачи высшего и средне - специального правового образования   в России. Комплекс мер по увеличению коэффициента эффективности подачи правовых навыков в учебных заведениях должно проводиться и корректироваться с учетом новых современных потребностей и задач социума в условиях становления мотиваций  преобладания права, гражданского общества и юридически правового государства, принципа верховенства прав и свобод гражданина и человека.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Как показал неудачный опыт коммунистов, государственное управление рыночными рычагами, является неэффективным методом для достижения экономической независимости. Государственное регулирование основывается на жесткой регламентации, абсолютно не принимая во внимание законы спроса и предложение. Государственное планирование и регулирование рыночными процессами, уместно в безграмотном, иррациональном обществе, современное же общество при таких условиях обречено на нищенство и безработицу.</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Полной противоположностью </w:t>
      </w:r>
      <w:proofErr w:type="gramStart"/>
      <w:r w:rsidRPr="007A242B">
        <w:rPr>
          <w:rFonts w:ascii="Times New Roman" w:hAnsi="Times New Roman" w:cs="Times New Roman"/>
          <w:sz w:val="28"/>
          <w:szCs w:val="28"/>
        </w:rPr>
        <w:t>централизованного</w:t>
      </w:r>
      <w:proofErr w:type="gramEnd"/>
      <w:r w:rsidRPr="007A242B">
        <w:rPr>
          <w:rFonts w:ascii="Times New Roman" w:hAnsi="Times New Roman" w:cs="Times New Roman"/>
          <w:sz w:val="28"/>
          <w:szCs w:val="28"/>
        </w:rPr>
        <w:t xml:space="preserve"> планирование, является рынок свободной конкуренции, который предусматривает разнообразие форм собственности. При данной системе, рынок состоит из большёго числа покупателей и продавцов, и ни один из них не обладает силой и властью, достаточной, для того, чтоб каким, либо образом кардинально воздействовать на рынок и на цены.</w:t>
      </w:r>
      <w:r w:rsidRPr="007A242B">
        <w:rPr>
          <w:rFonts w:ascii="Times New Roman" w:hAnsi="Times New Roman" w:cs="Times New Roman"/>
          <w:sz w:val="28"/>
          <w:szCs w:val="28"/>
        </w:rPr>
        <w:br/>
        <w:t xml:space="preserve">Рынок свободной конкуренции позволяет любому экономическому агенту, без преград, реализовать свои интересы. Но, достижение данного вида конкуренции на рынке не возможно без воздействия государства. Так как, каждый предприниматель пытается, </w:t>
      </w:r>
      <w:proofErr w:type="gramStart"/>
      <w:r w:rsidRPr="007A242B">
        <w:rPr>
          <w:rFonts w:ascii="Times New Roman" w:hAnsi="Times New Roman" w:cs="Times New Roman"/>
          <w:sz w:val="28"/>
          <w:szCs w:val="28"/>
        </w:rPr>
        <w:t>на сколько</w:t>
      </w:r>
      <w:proofErr w:type="gramEnd"/>
      <w:r w:rsidRPr="007A242B">
        <w:rPr>
          <w:rFonts w:ascii="Times New Roman" w:hAnsi="Times New Roman" w:cs="Times New Roman"/>
          <w:sz w:val="28"/>
          <w:szCs w:val="28"/>
        </w:rPr>
        <w:t xml:space="preserve"> это, возможно, увеличить долю своего рынка, путём манипуляции ценовыми механизмами, появляется </w:t>
      </w:r>
      <w:r w:rsidRPr="007A242B">
        <w:rPr>
          <w:rFonts w:ascii="Times New Roman" w:hAnsi="Times New Roman" w:cs="Times New Roman"/>
          <w:sz w:val="28"/>
          <w:szCs w:val="28"/>
        </w:rPr>
        <w:lastRenderedPageBreak/>
        <w:t>риск возникновения монополии, что в корне отличается от чистой конкуренции, к которой стремятся добросовестные экономические агенты. Для того</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чтоб этого не произошло, государство создаёт антимонопольные организации, посредством которых, оно и контролирует рынок, при этом, не имея прямого воздействия на него.</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В случае с Россией, данная ситуация рассматривается с точки зрения политического прошлого страны. Исторически Россия, не редко становилась жертвой варваров и разбойников, что стало причиной замедления экономического развития, придания большёго значения такому понятию, как «Бюрократия». На первый план выходят проблемы охраны границ страны и укрепления воинской силы. Это стало основной причиной отставания развития страны по отношению к западу.</w:t>
      </w:r>
      <w:r w:rsidRPr="007A242B">
        <w:rPr>
          <w:rFonts w:ascii="Times New Roman" w:hAnsi="Times New Roman" w:cs="Times New Roman"/>
          <w:sz w:val="28"/>
          <w:szCs w:val="28"/>
        </w:rPr>
        <w:br/>
        <w:t>Огромные размеры государства и сложность его охраны, привело к тому, что, подавленному нашествиями вражеских отрядов, государству пришлось пренебречь интересами личности, и взять управление страной под строгий контроль. Государству пришлось отгородиться от внешнего мира и жить обособленной жизнью, что ещё больше способствовало развитию бюрократии и централизованного руководства.</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Важным принципом социального обеспечения, источником материальной базы, покрывающей расходы за счет текущих прибылей, является  базирование на ресурсы налогообложения страны, в общем.  В случае полнейшего обесценивания </w:t>
      </w:r>
      <w:proofErr w:type="spellStart"/>
      <w:r w:rsidRPr="007A242B">
        <w:rPr>
          <w:rFonts w:ascii="Times New Roman" w:hAnsi="Times New Roman" w:cs="Times New Roman"/>
          <w:sz w:val="28"/>
          <w:szCs w:val="28"/>
        </w:rPr>
        <w:t>сверхинфляцией</w:t>
      </w:r>
      <w:proofErr w:type="spellEnd"/>
      <w:r w:rsidRPr="007A242B">
        <w:rPr>
          <w:rFonts w:ascii="Times New Roman" w:hAnsi="Times New Roman" w:cs="Times New Roman"/>
          <w:sz w:val="28"/>
          <w:szCs w:val="28"/>
        </w:rPr>
        <w:t xml:space="preserve"> всех материальных баз и сбережений  страховых  сообществ социальное обеспечение предоставило бы возможность новое проведение всех денежных операций, правда, на существенно более низком уровне материального обеспечения.  Вполне естественно, что такие социальные программы влекут за собой оправданные материальные затраты, отсюда следует, что избиратели должны путем общественного голосования принять решение о масштабах программ </w:t>
      </w:r>
      <w:r w:rsidRPr="007A242B">
        <w:rPr>
          <w:rFonts w:ascii="Times New Roman" w:hAnsi="Times New Roman" w:cs="Times New Roman"/>
          <w:sz w:val="28"/>
          <w:szCs w:val="28"/>
        </w:rPr>
        <w:lastRenderedPageBreak/>
        <w:t xml:space="preserve">социального обеспечения, помня обо всех неотъемлемых расходных аспектах.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 авторитетному мнению известного немецкого ученого В. </w:t>
      </w:r>
      <w:proofErr w:type="spellStart"/>
      <w:r w:rsidRPr="007A242B">
        <w:rPr>
          <w:rFonts w:ascii="Times New Roman" w:hAnsi="Times New Roman" w:cs="Times New Roman"/>
          <w:sz w:val="28"/>
          <w:szCs w:val="28"/>
        </w:rPr>
        <w:t>Ойкена</w:t>
      </w:r>
      <w:proofErr w:type="spellEnd"/>
      <w:r w:rsidRPr="007A242B">
        <w:rPr>
          <w:rFonts w:ascii="Times New Roman" w:hAnsi="Times New Roman" w:cs="Times New Roman"/>
          <w:sz w:val="28"/>
          <w:szCs w:val="28"/>
        </w:rPr>
        <w:t xml:space="preserve">, существует несколько основных принципов корректирования экономических процессов. Два главных их них характеризуются противоречивостью условий экономического правления: централизованная форма управления </w:t>
      </w:r>
      <w:proofErr w:type="gramStart"/>
      <w:r w:rsidRPr="007A242B">
        <w:rPr>
          <w:rFonts w:ascii="Times New Roman" w:hAnsi="Times New Roman" w:cs="Times New Roman"/>
          <w:sz w:val="28"/>
          <w:szCs w:val="28"/>
        </w:rPr>
        <w:t>экономическими процессами</w:t>
      </w:r>
      <w:proofErr w:type="gramEnd"/>
      <w:r w:rsidRPr="007A242B">
        <w:rPr>
          <w:rFonts w:ascii="Times New Roman" w:hAnsi="Times New Roman" w:cs="Times New Roman"/>
          <w:sz w:val="28"/>
          <w:szCs w:val="28"/>
        </w:rPr>
        <w:t xml:space="preserve"> и абсолютная конкуренция.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Централизованная форма регулирования </w:t>
      </w:r>
      <w:proofErr w:type="gramStart"/>
      <w:r w:rsidRPr="007A242B">
        <w:rPr>
          <w:rFonts w:ascii="Times New Roman" w:hAnsi="Times New Roman" w:cs="Times New Roman"/>
          <w:sz w:val="28"/>
          <w:szCs w:val="28"/>
        </w:rPr>
        <w:t>экономическими процессами</w:t>
      </w:r>
      <w:proofErr w:type="gramEnd"/>
      <w:r w:rsidRPr="007A242B">
        <w:rPr>
          <w:rFonts w:ascii="Times New Roman" w:hAnsi="Times New Roman" w:cs="Times New Roman"/>
          <w:sz w:val="28"/>
          <w:szCs w:val="28"/>
        </w:rPr>
        <w:t xml:space="preserve"> характеризуется наибольшим лишением человека гражданских прав, невозможность корректировки и контроля экономики и политических движений государства гражданином. Главный правительственный аппарат функционирует в условиях абсолютного тоталитаризма, вместе с тем создавая хозяйственный план для индивидуумов, находящихся в зоне влияния их власти. Данный способ ведения экономической деятельности и хозяйствования устанавливает абсолютную диктатуру и тем самым исключает возможность развития и нормального функционирования правового государства и обеспечения, демократических прав и свобод.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Иначе говоря, в современной России, вследствие влияния вышеперечисленных причин, не могло развиться  социальное общество со всеми явлениями культуры, частной собственностью, которые не были бы подвластны влиянию государственного аппарата, и пр. Структуры государственной власти буквально парализовали социум, остановило развитие </w:t>
      </w:r>
      <w:proofErr w:type="spellStart"/>
      <w:r w:rsidRPr="007A242B">
        <w:rPr>
          <w:rFonts w:ascii="Times New Roman" w:hAnsi="Times New Roman" w:cs="Times New Roman"/>
          <w:sz w:val="28"/>
          <w:szCs w:val="28"/>
        </w:rPr>
        <w:t>жизненноважных</w:t>
      </w:r>
      <w:proofErr w:type="spellEnd"/>
      <w:r w:rsidRPr="007A242B">
        <w:rPr>
          <w:rFonts w:ascii="Times New Roman" w:hAnsi="Times New Roman" w:cs="Times New Roman"/>
          <w:sz w:val="28"/>
          <w:szCs w:val="28"/>
        </w:rPr>
        <w:t xml:space="preserve"> процессов. Культ государства исказил сознание всех социологических групп населения и спровоцировал подмену ценностей. </w:t>
      </w:r>
    </w:p>
    <w:p w:rsidR="00B668C9" w:rsidRPr="007A242B" w:rsidRDefault="00B668C9" w:rsidP="00B21C9E">
      <w:pPr>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Наиболее отрицательным проявлением абсолютного объединения государственной власти и приватной собственности является </w:t>
      </w:r>
      <w:proofErr w:type="spellStart"/>
      <w:r w:rsidRPr="007A242B">
        <w:rPr>
          <w:rFonts w:ascii="Times New Roman" w:hAnsi="Times New Roman" w:cs="Times New Roman"/>
          <w:sz w:val="28"/>
          <w:szCs w:val="28"/>
        </w:rPr>
        <w:t>сверхмонополизм</w:t>
      </w:r>
      <w:proofErr w:type="spellEnd"/>
      <w:r w:rsidRPr="007A242B">
        <w:rPr>
          <w:rFonts w:ascii="Times New Roman" w:hAnsi="Times New Roman" w:cs="Times New Roman"/>
          <w:sz w:val="28"/>
          <w:szCs w:val="28"/>
        </w:rPr>
        <w:t xml:space="preserve"> в экономической деятельности государства, потому как неконтролируемые эшелоны власти стремятся получить абсолютную власть и установить диктатуру, не терпит оппозиционных структур. Прямое </w:t>
      </w:r>
      <w:r w:rsidRPr="007A242B">
        <w:rPr>
          <w:rFonts w:ascii="Times New Roman" w:hAnsi="Times New Roman" w:cs="Times New Roman"/>
          <w:sz w:val="28"/>
          <w:szCs w:val="28"/>
        </w:rPr>
        <w:lastRenderedPageBreak/>
        <w:t xml:space="preserve">следствие </w:t>
      </w:r>
      <w:proofErr w:type="spellStart"/>
      <w:r w:rsidRPr="007A242B">
        <w:rPr>
          <w:rFonts w:ascii="Times New Roman" w:hAnsi="Times New Roman" w:cs="Times New Roman"/>
          <w:sz w:val="28"/>
          <w:szCs w:val="28"/>
        </w:rPr>
        <w:t>сверхмонополизма</w:t>
      </w:r>
      <w:proofErr w:type="spellEnd"/>
      <w:r w:rsidRPr="007A242B">
        <w:rPr>
          <w:rFonts w:ascii="Times New Roman" w:hAnsi="Times New Roman" w:cs="Times New Roman"/>
          <w:sz w:val="28"/>
          <w:szCs w:val="28"/>
        </w:rPr>
        <w:t xml:space="preserve"> в любых его проявлениях неизбежно ведет к загниванию и застою.</w:t>
      </w:r>
    </w:p>
    <w:p w:rsidR="00B668C9" w:rsidRPr="007A242B" w:rsidRDefault="00B668C9" w:rsidP="00B21C9E">
      <w:pPr>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Немецкий социал-демократ Э. Бернштейн был одним из первых общественных деятелей, благодаря которому стало возможно внедрение в жизнь   альтернативного решения ряда экономических, социальных и правовых спорных вопросов. Истоки новой социал-демократической концепции находятся в провозглашенных  Э. Бернштейном воззрениях, подчеркивающих главенствующую роль процессам экономической революции. В суть понятия экономической революции он вложил глубокие качественные реформы в процессах социального воспроизводства, имеющих тесную взаимосвязь с формами капитала, приватной собственности и менеджмента. Имеется </w:t>
      </w:r>
      <w:proofErr w:type="gramStart"/>
      <w:r w:rsidRPr="007A242B">
        <w:rPr>
          <w:rFonts w:ascii="Times New Roman" w:hAnsi="Times New Roman" w:cs="Times New Roman"/>
          <w:sz w:val="28"/>
          <w:szCs w:val="28"/>
        </w:rPr>
        <w:t>ввиду</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путь</w:t>
      </w:r>
      <w:proofErr w:type="gramEnd"/>
      <w:r w:rsidRPr="007A242B">
        <w:rPr>
          <w:rFonts w:ascii="Times New Roman" w:hAnsi="Times New Roman" w:cs="Times New Roman"/>
          <w:sz w:val="28"/>
          <w:szCs w:val="28"/>
        </w:rPr>
        <w:t xml:space="preserve"> естественной эволюции, социализации, одновременное внедрение постепенных и кардинальных преобразований.</w:t>
      </w:r>
    </w:p>
    <w:p w:rsidR="00B668C9" w:rsidRPr="007A242B" w:rsidRDefault="00B668C9" w:rsidP="00B21C9E">
      <w:pPr>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В конце XIX века начинается эра демократизации общества. В первую очередь это прямое  следствие функционирования государственного аппарата. Как показал опыт, современный экономический рынок, может совмещать форму товарно-денежных отношений при высокой степени вмешательства и координации государства. Все процессы зависят от поставленных целей, способов, и принципов построения государственного аппарата власти и методов координации экономических процессов.</w:t>
      </w:r>
    </w:p>
    <w:p w:rsidR="00B668C9" w:rsidRPr="007A242B" w:rsidRDefault="00B668C9" w:rsidP="00B21C9E">
      <w:pPr>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 Наиболее эффективным разрешением этой задачи будет максимальное взаимодействие власти и общества, при котором государственный аппарат будет являться необходимым инструментом координации экономических явлений. Однако работа </w:t>
      </w:r>
      <w:proofErr w:type="gramStart"/>
      <w:r w:rsidRPr="007A242B">
        <w:rPr>
          <w:rFonts w:ascii="Times New Roman" w:hAnsi="Times New Roman" w:cs="Times New Roman"/>
          <w:sz w:val="28"/>
          <w:szCs w:val="28"/>
        </w:rPr>
        <w:t>экономики</w:t>
      </w:r>
      <w:proofErr w:type="gramEnd"/>
      <w:r w:rsidRPr="007A242B">
        <w:rPr>
          <w:rFonts w:ascii="Times New Roman" w:hAnsi="Times New Roman" w:cs="Times New Roman"/>
          <w:sz w:val="28"/>
          <w:szCs w:val="28"/>
        </w:rPr>
        <w:t xml:space="preserve"> не может строиться на </w:t>
      </w:r>
      <w:proofErr w:type="gramStart"/>
      <w:r w:rsidRPr="007A242B">
        <w:rPr>
          <w:rFonts w:ascii="Times New Roman" w:hAnsi="Times New Roman" w:cs="Times New Roman"/>
          <w:sz w:val="28"/>
          <w:szCs w:val="28"/>
        </w:rPr>
        <w:t>каких</w:t>
      </w:r>
      <w:proofErr w:type="gramEnd"/>
      <w:r w:rsidRPr="007A242B">
        <w:rPr>
          <w:rFonts w:ascii="Times New Roman" w:hAnsi="Times New Roman" w:cs="Times New Roman"/>
          <w:sz w:val="28"/>
          <w:szCs w:val="28"/>
        </w:rPr>
        <w:t xml:space="preserve"> либо других принципах, кроме товарно-денежных отношений. В процессе поиска максимально удачного взаимодействия госаппарата и социума происходит постоянное преобразование, слияние и усовершенствование разнообразных форм приватной собственности, способов ведения хозяйства, разумный подход к поиску концептуальных решений, в чем и состоит суть современной динамики социально-экономической трансформации.</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b/>
          <w:bCs/>
          <w:sz w:val="28"/>
          <w:szCs w:val="28"/>
        </w:rPr>
      </w:pP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b/>
          <w:bCs/>
          <w:sz w:val="28"/>
          <w:szCs w:val="28"/>
        </w:rPr>
      </w:pPr>
    </w:p>
    <w:p w:rsidR="00B21C9E" w:rsidRDefault="00B21C9E" w:rsidP="00B21C9E">
      <w:pPr>
        <w:pStyle w:val="1"/>
        <w:spacing w:line="360" w:lineRule="auto"/>
        <w:jc w:val="left"/>
        <w:rPr>
          <w:rFonts w:cs="Times New Roman"/>
          <w:szCs w:val="28"/>
        </w:rPr>
      </w:pPr>
      <w:bookmarkStart w:id="16" w:name="_Toc215992719"/>
    </w:p>
    <w:p w:rsidR="00B668C9" w:rsidRPr="007A242B" w:rsidRDefault="00B668C9" w:rsidP="007A242B">
      <w:pPr>
        <w:pStyle w:val="1"/>
        <w:spacing w:line="360" w:lineRule="auto"/>
        <w:rPr>
          <w:rFonts w:cs="Times New Roman"/>
          <w:szCs w:val="28"/>
        </w:rPr>
      </w:pPr>
      <w:bookmarkStart w:id="17" w:name="_Toc301527145"/>
      <w:r w:rsidRPr="007A242B">
        <w:rPr>
          <w:rFonts w:cs="Times New Roman"/>
          <w:szCs w:val="28"/>
        </w:rPr>
        <w:t>Заключение</w:t>
      </w:r>
      <w:bookmarkEnd w:id="16"/>
      <w:bookmarkEnd w:id="17"/>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b/>
          <w:color w:val="000000"/>
          <w:sz w:val="28"/>
          <w:szCs w:val="28"/>
        </w:rPr>
      </w:pP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Экономическая эволюция напрямую зависит от траектории развития в прошлом. Данная работа рассматривает некоторые ее элементы. Известно, что результатом любого кризиса (в том числе и общемирового) часто становится реструктуризация национальных хозяйств в экономике всего мира. Как правило, отмечается их структурная модернизация. Происходит смена структурных соподчиненностей.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Прежде чем сделать выбор направления развития, необходимо изучить множество аспектов. Следует четко понимать все составляющие конкурентного преимущества в данной отрасли и на конкретном производстве. Также не стоит оставлять без внимания и особенности региона. Подобного рода отбор, как правило, может производиться с использованием стандартной методики выбора приоритетного инвестиционного проекта. Все предварительные варианты, которые могли бы подойти, необходимо тщательно проанализировать, обращая внимание на возможность развития кластерных схем в данном регионе. Здесь будет очень важна совокупность всех родственных отраслей, которые образуются вокруг приоритетной (по-другому, базовой).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Сегодня перед государством стоит задача создать необходимые условия для развития конкурентоспособных производств. Разработан специальный инвестиционный проект, который позволит это осуществить и, как следствие, повысит уровень жизни населения. Кроме того, предусматривается возможность более эффективного использования ресурсов региона. Новые условия для развития конкурентоспособных предприятий позволят им обеспечивать большие поступления в бюджет и </w:t>
      </w:r>
      <w:r w:rsidRPr="007A242B">
        <w:rPr>
          <w:rFonts w:ascii="Times New Roman" w:hAnsi="Times New Roman" w:cs="Times New Roman"/>
          <w:color w:val="000000"/>
          <w:sz w:val="28"/>
          <w:szCs w:val="28"/>
        </w:rPr>
        <w:lastRenderedPageBreak/>
        <w:t>создавать новые рабочие места. Также откроются новые возможности для расширения производства и развития сопутствующих отраслей.</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В данной работе приведен ряд методических положений, который может быть использован для разработки стратегических планов развития. Он будет эффективен в текущем государственном управлении. Речь идет о методике оценки и основных принципах анализа факторов конкурентоспособности экономики в регионе, а также о подходах к формированию механизма повышения конкурентоспособности.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Современная наука в исследовании динамики экономической трансформации, как правило, опирается на законы экономического развития. Это объясняется тем, что они объективны, а их реализация предполагает не только взаимный интерес, но и выгоду в различных сферах хозяйственной жизни. Любой человек же, напротив, стремится к личному комфорту и старается добиться большей выгоды для себя.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Кроме того, необходимо четкое понимание системы отношений «человек - труд». Вполне логично, что все люди желают удовлетворить собственные материальные и духовные запросы. В большинстве случаев это возможно только посредством труда. Но этим вряд ли можно объяснить причины привязанности конкретного индивида к определенному виду деятельности. Также не следует забывать и о мотивах деловой активности.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r w:rsidRPr="007A242B">
        <w:rPr>
          <w:rFonts w:ascii="Times New Roman" w:hAnsi="Times New Roman" w:cs="Times New Roman"/>
          <w:color w:val="000000"/>
          <w:sz w:val="28"/>
          <w:szCs w:val="28"/>
        </w:rPr>
        <w:t xml:space="preserve">Основные проблемы управления производством сегодня связаны с необходимостью учета духовной связи между работником и его деятельностью. Предпринимательскую активность, например, можно повысить проведением искусственных мероприятий воспитательного или экономического характера.  </w:t>
      </w: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sz w:val="28"/>
          <w:szCs w:val="28"/>
        </w:rPr>
      </w:pPr>
      <w:r w:rsidRPr="007A242B">
        <w:rPr>
          <w:rFonts w:ascii="Times New Roman" w:hAnsi="Times New Roman" w:cs="Times New Roman"/>
          <w:color w:val="000000"/>
          <w:sz w:val="28"/>
          <w:szCs w:val="28"/>
        </w:rPr>
        <w:t xml:space="preserve">Нанимая нового работника, хороший руководитель стремится  достичь следующих результатов: индивидуальный рост подчиненного, рост производства и внутренняя удовлетворенность деятельностью. Это три кита, </w:t>
      </w:r>
      <w:r w:rsidRPr="007A242B">
        <w:rPr>
          <w:rFonts w:ascii="Times New Roman" w:hAnsi="Times New Roman" w:cs="Times New Roman"/>
          <w:color w:val="000000"/>
          <w:sz w:val="28"/>
          <w:szCs w:val="28"/>
        </w:rPr>
        <w:lastRenderedPageBreak/>
        <w:t xml:space="preserve">на которые опирается успешное предприятие. Чтобы этого достичь, необходимо соблюдать определенные условия. Следует выделить два из них. Во-первых, достижение высокой производительности можно осуществить исключительно по собственной инициативе. Во-вторых, работник должен получать персональное задание, которое будет носить доверительный и конфиденциальный характер.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Организация правильных взаимоотношений в цепи «сотрудник - предприниматель - сотрудник» - это наиболее важный элемент. Исследователи статистических технологий динамики социально-экономических трансформаций отмечают положительные результаты, которых удается достичь так называемыми «отношениями успеха». Благодаря ним отпадает необходимость дифференцировать предпринимателя и наемного работника. Удается сформировать новую реальность, характеризуемую новым понятием «совокупный предприниматель». Двигателем прогресса здесь является возможность получить удовлетворение от совместного труда.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Следует отметить, что динамика экономической трансформации предусматривает ориентирование анализа управления персоналом на исследование системных феноменов. Основным среди них может являться готовность коллектива к профессиональной деятельности. Эта проблема сегодня довольно актуальна,  так как роль человека и коллективных начал возрастает, усложняется социальный фон деятельности. От руководителей требуется постоянная готовность к выполнению различных задач.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Возникновение проблемы может свидетельствовать о том, что состояние реальной и концептуальной моделей не соответствует. Причина этого кроется в ситуации. Различные события могут стать виновниками несогласованной работы. На это влияют эгоистические желания участников, игнорирование коллективных ценностей, неуверенность в коллегах, </w:t>
      </w:r>
      <w:r w:rsidRPr="007A242B">
        <w:rPr>
          <w:rFonts w:ascii="Times New Roman" w:hAnsi="Times New Roman" w:cs="Times New Roman"/>
          <w:sz w:val="28"/>
          <w:szCs w:val="28"/>
        </w:rPr>
        <w:lastRenderedPageBreak/>
        <w:t xml:space="preserve">партнерах, отсутствие взаимопонимания между сотрудниками. Но основную роль здесь играют различные мотивации.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Следует отметить рост значения экономической информации. Она довольно важна в современном обществе. Благодаря новым знаниям можно прогнозировать шаги правительства, различные мероприятия, мотивы и приоритеты предпринимательской деятельности. Этот метод часто используется при разработке альтернативных социально-экономических стратегий для снижения уровня инфляции, безработицы и так далее.</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Известно, что высокий уровень инфляции – это результат перераспределения средств от средних слоев общества (низших - в меньшей степени) к </w:t>
      </w:r>
      <w:proofErr w:type="gramStart"/>
      <w:r w:rsidRPr="007A242B">
        <w:rPr>
          <w:rFonts w:ascii="Times New Roman" w:hAnsi="Times New Roman" w:cs="Times New Roman"/>
          <w:sz w:val="28"/>
          <w:szCs w:val="28"/>
        </w:rPr>
        <w:t>предпринимательским</w:t>
      </w:r>
      <w:proofErr w:type="gramEnd"/>
      <w:r w:rsidRPr="007A242B">
        <w:rPr>
          <w:rFonts w:ascii="Times New Roman" w:hAnsi="Times New Roman" w:cs="Times New Roman"/>
          <w:sz w:val="28"/>
          <w:szCs w:val="28"/>
        </w:rPr>
        <w:t xml:space="preserve"> (высшим). Интересы сильных мира сего развиваются только при условии роста капиталов. Их в свою очередь надо пускать в оборот, чтобы получить еще большую прибыль, не давая средствам обесцениться. Высокая инфляция, как правило, искажает трудовую мотивацию. Целью каждого является желание заработать как можно больше. Ценой спасительных накоплений в этих случаях  становится профессионализм и производительность труда. В период кризиса наблюдается снижение этих критериев.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России значительную роль в накоплении первоначального капитала сыграло государство. Основной банковский капитал тогда формировался благодаря бюджетным деньгам. Сегодня можно сделать вывод, что подобная связь средств и власти является базисом коррупции и незаконного обогащения. Печально, но факт: богаче тот, кто ближе к власти. С этим вряд ли кто-то решиться поспорить. Ведь имея возможность бесплатно пользоваться бюджетными средствами, можно сделать многое.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Подобный механизм конкуренции складывался одновременно с переориентацией социальных и экономических аспектов сознания общества. </w:t>
      </w:r>
      <w:r w:rsidRPr="007A242B">
        <w:rPr>
          <w:rFonts w:ascii="Times New Roman" w:hAnsi="Times New Roman" w:cs="Times New Roman"/>
          <w:sz w:val="28"/>
          <w:szCs w:val="28"/>
        </w:rPr>
        <w:lastRenderedPageBreak/>
        <w:t xml:space="preserve">В итоге государство столкнулось с пессимизмом и разочарованием в реформах основной массы населения.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Приватизация позволила сосредоточить  в руках директоров и предпринимателей солидные капиталы. Так формировался номенклатурный капитализм. Для этого времени нормой стало и обворовывание простых акционеров различными фондами. Доверчивые люди теряли последние сбережения.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В результате данного исследования удалось установить, что основу методологии изучения экономической трансформации составляет системно-исторический подход. В результате анализа стало понятно, что формирование интереса к предпринимательской деятельности в постсоветской России имеет множество форм, причем многие из них весьма далеки от трудовой активности. Каждый бизнесмен ставит своей целью быстрое обогащение. Свидетельством этому может быть уклонение от налогов. Это, конечно, позволяет увеличить капитал частных лиц, но уменьшает поступления в бюджет страны. Ошибку здесь допустило само правительство периода реформирования. Финансовая политика велась неправильно, следствием чего стало обогащение многих лиц за счет государства и населения.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Сегодня существует целый ряд направлений социальной политики для решения проблем, возникших в результате экономической трансформации. </w:t>
      </w:r>
      <w:proofErr w:type="gramStart"/>
      <w:r w:rsidRPr="007A242B">
        <w:rPr>
          <w:rFonts w:ascii="Times New Roman" w:hAnsi="Times New Roman" w:cs="Times New Roman"/>
          <w:sz w:val="28"/>
          <w:szCs w:val="28"/>
        </w:rPr>
        <w:t>Основные из них:</w:t>
      </w:r>
      <w:proofErr w:type="gramEnd"/>
    </w:p>
    <w:p w:rsidR="00B668C9" w:rsidRPr="007A242B" w:rsidRDefault="00B668C9" w:rsidP="007A242B">
      <w:pPr>
        <w:numPr>
          <w:ilvl w:val="0"/>
          <w:numId w:val="22"/>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устранение долгов всеми предприятиями (как государственными, так и негосударственными), которые связаны с задержкой заработной платы или с выплатами ниже законом установленного уровня. </w:t>
      </w:r>
    </w:p>
    <w:p w:rsidR="00B668C9" w:rsidRPr="007A242B" w:rsidRDefault="00B668C9" w:rsidP="007A242B">
      <w:pPr>
        <w:numPr>
          <w:ilvl w:val="0"/>
          <w:numId w:val="22"/>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Установление прожиточного минимума законом, определение регламента его расчетов.</w:t>
      </w:r>
    </w:p>
    <w:p w:rsidR="00B668C9" w:rsidRPr="007A242B" w:rsidRDefault="00B668C9" w:rsidP="007A242B">
      <w:pPr>
        <w:numPr>
          <w:ilvl w:val="0"/>
          <w:numId w:val="22"/>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Осуществление жилищной реформы.</w:t>
      </w:r>
    </w:p>
    <w:p w:rsidR="00B668C9" w:rsidRPr="007A242B" w:rsidRDefault="00B668C9" w:rsidP="007A242B">
      <w:pPr>
        <w:numPr>
          <w:ilvl w:val="0"/>
          <w:numId w:val="22"/>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Пенсионная реформа. Внедрение трехуровневого обеспечения пенсионеров (пенсии социальные, трудовые и индивидуальные).</w:t>
      </w:r>
    </w:p>
    <w:p w:rsidR="00B668C9" w:rsidRPr="007A242B" w:rsidRDefault="00B668C9" w:rsidP="007A242B">
      <w:pPr>
        <w:numPr>
          <w:ilvl w:val="0"/>
          <w:numId w:val="22"/>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Тщательная работа и контроль над осуществлением социальных выплат.</w:t>
      </w:r>
    </w:p>
    <w:p w:rsidR="00B668C9" w:rsidRPr="007A242B" w:rsidRDefault="00B668C9" w:rsidP="007A242B">
      <w:pPr>
        <w:numPr>
          <w:ilvl w:val="0"/>
          <w:numId w:val="22"/>
        </w:numPr>
        <w:spacing w:after="0" w:line="360" w:lineRule="auto"/>
        <w:ind w:left="0" w:firstLine="720"/>
        <w:jc w:val="both"/>
        <w:rPr>
          <w:rFonts w:ascii="Times New Roman" w:hAnsi="Times New Roman" w:cs="Times New Roman"/>
          <w:sz w:val="28"/>
          <w:szCs w:val="28"/>
        </w:rPr>
      </w:pPr>
      <w:r w:rsidRPr="007A242B">
        <w:rPr>
          <w:rFonts w:ascii="Times New Roman" w:hAnsi="Times New Roman" w:cs="Times New Roman"/>
          <w:sz w:val="28"/>
          <w:szCs w:val="28"/>
        </w:rPr>
        <w:t>Реформы в сферах образования и здравоохранения и так далее.</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Социально-экономические интересы важно прогнозировать. Только тогда экономические трансформации не приведут к серьезным проблемам, которых никто не ждал. Специальные экономические модели и социологические прогнозы позволяют произвести все необходимые предварительные расчеты. Однако, выполняя это, можно столкнуться с некоторыми трудностями. Главная из них связана с несовершенством подобных моделей из-за динамичности социальных процессов.</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Процесс реформирования экономики всегда влечет за собой ряд проблем различного характера. Чаще всего они связаны с особенностями конкретного региона, условиями, сложившимися в нем. Это может быть множество факторов. Именно поэтому социально-экономическая политика страны должна быть подвержена регионализации. Для России это особенно актуально. На экономику государства здесь сильно влияют природно-климатические, геополитические, демографические и другие особенности. Отмечается неравномерность социально-экономического развития.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Однако следует отметить, что подобное структурное преобразование всегда требует колоссальных затрат. Понадобятся дополнительные финансовые, трудовые и временные ресурсы. Это обязательное условие развития. Причем эффект не заставит себя долго ждать. Существование так называемого ситуационного подхода позволяет отталкиваться от конкретных событий и условий. Довольно сложно выбрать единый универсальный способ управления, который будет эффективен везде и в любой ситуации. В каждом случае надо делать индивидуальный выбор. Любые действия должны быть всегда результативными.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Помощником ситуационного метода является процессуальный подход. Он рассматривает управление в качестве непрерывного цикла взаимосвязанных функций. Менеджеры, опирающиеся в работе на данную методику, прекрасно знают, что управление – это совокупность мероприятий, которые направлены на достижение цели. Все предпринимаемые действия должны отвечать требованиям ситуации.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Успех любого управленца заключается в знании современных методик по размещению производительных сил (в первую очередь речь идет о теории международной конкурентоспособности) и умению применить их на практике. Немаловажную роль может сыграть удачное совмещение различных подходов. Так создаются новые методы, которые эффективны в конкретной ситуации для данного региона. Кроме того, совершенствуя отраслевую структуру производства, не следует забывать и об экономических связях. Они могут сыграть важную роль, если условия сотрудничества взаимовыгодны.</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Следует отметить и то, что в случае инфляции и в условиях ее ожидания информации никогда не бывает много. Ведь поведение людей может быть непредсказуемым. К этому необходимо быть готовым.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t xml:space="preserve">Исследуемая учеными структурная политика всегда связана с проблемами социально-экономической динамики довольно длительного периода времени. Ведь в этом случае изменениям подвержены институты власти и управления, объекты инфраструктуры, структурные взаимосвязи в экономике и так далее. Ориентироваться в проблемах управления и организации труда исследователь сможет только в случая обладания определенными знаниями и навыками из области эволюции социально-экономических отношений. Только тогда он сможет сделать сравнительный анализ альтернативных теоретических методов и принять правильное решение по реализации экономических задач, которое даст положительные результаты. </w:t>
      </w:r>
    </w:p>
    <w:p w:rsidR="00B668C9" w:rsidRPr="007A242B" w:rsidRDefault="00B668C9" w:rsidP="007A242B">
      <w:pPr>
        <w:spacing w:line="360" w:lineRule="auto"/>
        <w:ind w:firstLine="720"/>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Таким образом, современные подходы социально-экономического управления опираются на человеческий фактор. Каждый руководитель старается учесть социально-психологические особенности подчиненных, следить за отношениями внутри организации. Только при соблюдении этих условий можно повысить эффективность труда и выйти в развитии на новый более высокий уровень. Сегодня довольно часто подчеркивается необходимость разработки многосторонней теории экономического управления. Возможно, именно она даст новый толчок для социально-экономического развития. </w:t>
      </w:r>
    </w:p>
    <w:p w:rsidR="00B668C9" w:rsidRPr="007A242B" w:rsidRDefault="00B668C9" w:rsidP="007A242B">
      <w:pPr>
        <w:spacing w:line="360" w:lineRule="auto"/>
        <w:ind w:firstLine="720"/>
        <w:jc w:val="both"/>
        <w:rPr>
          <w:rFonts w:ascii="Times New Roman" w:hAnsi="Times New Roman" w:cs="Times New Roman"/>
          <w:sz w:val="28"/>
          <w:szCs w:val="28"/>
        </w:rPr>
      </w:pP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b/>
          <w:bCs/>
          <w:sz w:val="28"/>
          <w:szCs w:val="28"/>
        </w:rPr>
      </w:pPr>
    </w:p>
    <w:p w:rsidR="00B668C9" w:rsidRPr="007A242B" w:rsidRDefault="00B668C9" w:rsidP="007A242B">
      <w:pPr>
        <w:autoSpaceDE w:val="0"/>
        <w:autoSpaceDN w:val="0"/>
        <w:adjustRightInd w:val="0"/>
        <w:spacing w:line="360" w:lineRule="auto"/>
        <w:ind w:firstLine="720"/>
        <w:jc w:val="both"/>
        <w:rPr>
          <w:rFonts w:ascii="Times New Roman" w:hAnsi="Times New Roman" w:cs="Times New Roman"/>
          <w:color w:val="000000"/>
          <w:sz w:val="28"/>
          <w:szCs w:val="28"/>
        </w:rPr>
      </w:pPr>
    </w:p>
    <w:p w:rsidR="00B668C9" w:rsidRPr="007A242B" w:rsidRDefault="00B668C9" w:rsidP="007A242B">
      <w:pPr>
        <w:spacing w:line="360" w:lineRule="auto"/>
        <w:ind w:firstLine="720"/>
        <w:jc w:val="both"/>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B21C9E">
      <w:pPr>
        <w:spacing w:line="360" w:lineRule="auto"/>
        <w:rPr>
          <w:rFonts w:ascii="Times New Roman" w:hAnsi="Times New Roman" w:cs="Times New Roman"/>
          <w:sz w:val="28"/>
          <w:szCs w:val="28"/>
        </w:rPr>
      </w:pPr>
    </w:p>
    <w:p w:rsidR="007A242B" w:rsidRPr="007A242B" w:rsidRDefault="007A242B" w:rsidP="007A242B">
      <w:pPr>
        <w:pStyle w:val="1"/>
        <w:spacing w:line="360" w:lineRule="auto"/>
        <w:rPr>
          <w:rFonts w:cs="Times New Roman"/>
          <w:szCs w:val="28"/>
        </w:rPr>
      </w:pPr>
      <w:bookmarkStart w:id="18" w:name="_Toc301527146"/>
      <w:r w:rsidRPr="007A242B">
        <w:rPr>
          <w:rFonts w:cs="Times New Roman"/>
          <w:szCs w:val="28"/>
        </w:rPr>
        <w:t>Примечания</w:t>
      </w:r>
      <w:bookmarkEnd w:id="18"/>
    </w:p>
    <w:p w:rsidR="007A242B" w:rsidRPr="007A242B" w:rsidRDefault="007A242B" w:rsidP="007A242B">
      <w:pPr>
        <w:pStyle w:val="Normal"/>
        <w:spacing w:line="360" w:lineRule="auto"/>
        <w:ind w:left="709"/>
        <w:rPr>
          <w:rFonts w:ascii="Times New Roman" w:hAnsi="Times New Roman"/>
          <w:bCs/>
          <w:sz w:val="28"/>
          <w:szCs w:val="28"/>
        </w:rPr>
      </w:pPr>
    </w:p>
    <w:p w:rsidR="00B668C9" w:rsidRPr="007A242B" w:rsidRDefault="00B668C9" w:rsidP="007A242B">
      <w:pPr>
        <w:pStyle w:val="Normal"/>
        <w:numPr>
          <w:ilvl w:val="0"/>
          <w:numId w:val="23"/>
        </w:numPr>
        <w:tabs>
          <w:tab w:val="clear" w:pos="1800"/>
          <w:tab w:val="num" w:pos="0"/>
        </w:tabs>
        <w:spacing w:line="360" w:lineRule="auto"/>
        <w:ind w:left="0" w:firstLine="709"/>
        <w:rPr>
          <w:rFonts w:ascii="Times New Roman" w:hAnsi="Times New Roman"/>
          <w:bCs/>
          <w:sz w:val="28"/>
          <w:szCs w:val="28"/>
        </w:rPr>
      </w:pPr>
      <w:r w:rsidRPr="007A242B">
        <w:rPr>
          <w:rFonts w:ascii="Times New Roman" w:hAnsi="Times New Roman"/>
          <w:bCs/>
          <w:sz w:val="28"/>
          <w:szCs w:val="28"/>
        </w:rPr>
        <w:t xml:space="preserve">См.: </w:t>
      </w:r>
      <w:proofErr w:type="spellStart"/>
      <w:r w:rsidRPr="007A242B">
        <w:rPr>
          <w:rFonts w:ascii="Times New Roman" w:hAnsi="Times New Roman"/>
          <w:bCs/>
          <w:sz w:val="28"/>
          <w:szCs w:val="28"/>
        </w:rPr>
        <w:t>Анчишкин</w:t>
      </w:r>
      <w:proofErr w:type="spellEnd"/>
      <w:r w:rsidRPr="007A242B">
        <w:rPr>
          <w:rFonts w:ascii="Times New Roman" w:hAnsi="Times New Roman"/>
          <w:bCs/>
          <w:sz w:val="28"/>
          <w:szCs w:val="28"/>
        </w:rPr>
        <w:t xml:space="preserve"> А. Наука-техника</w:t>
      </w:r>
      <w:r w:rsidR="00B21C9E">
        <w:rPr>
          <w:rFonts w:ascii="Times New Roman" w:hAnsi="Times New Roman"/>
          <w:bCs/>
          <w:sz w:val="28"/>
          <w:szCs w:val="28"/>
        </w:rPr>
        <w:t>-экономика. - М.: Экономика, 199</w:t>
      </w:r>
      <w:r w:rsidRPr="007A242B">
        <w:rPr>
          <w:rFonts w:ascii="Times New Roman" w:hAnsi="Times New Roman"/>
          <w:bCs/>
          <w:sz w:val="28"/>
          <w:szCs w:val="28"/>
        </w:rPr>
        <w:t>9. - С.12.</w:t>
      </w:r>
    </w:p>
    <w:p w:rsidR="00B668C9" w:rsidRPr="007A242B" w:rsidRDefault="00B668C9" w:rsidP="007A242B">
      <w:pPr>
        <w:pStyle w:val="ab"/>
        <w:numPr>
          <w:ilvl w:val="0"/>
          <w:numId w:val="23"/>
        </w:numPr>
        <w:tabs>
          <w:tab w:val="clear" w:pos="1800"/>
          <w:tab w:val="num" w:pos="0"/>
        </w:tabs>
        <w:spacing w:line="360" w:lineRule="auto"/>
        <w:ind w:left="0" w:firstLine="709"/>
        <w:jc w:val="both"/>
      </w:pPr>
      <w:proofErr w:type="spellStart"/>
      <w:r w:rsidRPr="007A242B">
        <w:t>Лененко</w:t>
      </w:r>
      <w:proofErr w:type="spellEnd"/>
      <w:r w:rsidRPr="007A242B">
        <w:t xml:space="preserve"> Т.Н. Социометрия как метод сравнения уровня организации традиционного и контекстного обучения / Методология и практика: Материалы симпозиума. - М., 1999. - С.149-154.</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См. указ</w:t>
      </w:r>
      <w:proofErr w:type="gramStart"/>
      <w:r w:rsidRPr="007A242B">
        <w:t>.</w:t>
      </w:r>
      <w:proofErr w:type="gramEnd"/>
      <w:r w:rsidRPr="007A242B">
        <w:t xml:space="preserve"> </w:t>
      </w:r>
      <w:proofErr w:type="gramStart"/>
      <w:r w:rsidRPr="007A242B">
        <w:t>р</w:t>
      </w:r>
      <w:proofErr w:type="gramEnd"/>
      <w:r w:rsidRPr="007A242B">
        <w:t xml:space="preserve">аботы </w:t>
      </w:r>
      <w:proofErr w:type="spellStart"/>
      <w:r w:rsidRPr="007A242B">
        <w:t>Багрецова</w:t>
      </w:r>
      <w:proofErr w:type="spellEnd"/>
      <w:r w:rsidRPr="007A242B">
        <w:t xml:space="preserve"> С.А., </w:t>
      </w:r>
      <w:proofErr w:type="spellStart"/>
      <w:r w:rsidRPr="007A242B">
        <w:t>Лахова</w:t>
      </w:r>
      <w:proofErr w:type="spellEnd"/>
      <w:r w:rsidRPr="007A242B">
        <w:t xml:space="preserve"> В.С., Федотова С.Н.</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 xml:space="preserve">См. работы: Андреевой Г.М., Жукова Ю.М., Петровской Л.А. </w:t>
      </w:r>
      <w:r w:rsidRPr="007A242B">
        <w:br/>
        <w:t>и др.</w:t>
      </w:r>
    </w:p>
    <w:p w:rsidR="00B668C9" w:rsidRPr="007A242B" w:rsidRDefault="00B668C9" w:rsidP="007A242B">
      <w:pPr>
        <w:pStyle w:val="ab"/>
        <w:numPr>
          <w:ilvl w:val="0"/>
          <w:numId w:val="23"/>
        </w:numPr>
        <w:tabs>
          <w:tab w:val="clear" w:pos="1800"/>
          <w:tab w:val="num" w:pos="0"/>
        </w:tabs>
        <w:spacing w:line="360" w:lineRule="auto"/>
        <w:ind w:left="0" w:firstLine="709"/>
        <w:jc w:val="both"/>
      </w:pPr>
      <w:proofErr w:type="gramStart"/>
      <w:r w:rsidRPr="007A242B">
        <w:t>Петровский</w:t>
      </w:r>
      <w:proofErr w:type="gramEnd"/>
      <w:r w:rsidRPr="007A242B">
        <w:t xml:space="preserve"> В.А. Психология </w:t>
      </w:r>
      <w:proofErr w:type="spellStart"/>
      <w:r w:rsidRPr="007A242B">
        <w:t>дезадаптивной</w:t>
      </w:r>
      <w:proofErr w:type="spellEnd"/>
      <w:r w:rsidRPr="007A242B">
        <w:t xml:space="preserve"> активности. </w:t>
      </w:r>
      <w:r w:rsidRPr="007A242B">
        <w:br/>
        <w:t>- М.: ТОО «Горбунок», 2003. - С.121.</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 xml:space="preserve">Анциферова Л.И. Личность в динамике: некоторые итоги исследования </w:t>
      </w:r>
      <w:r w:rsidR="00B21C9E">
        <w:t>/ Психологический журнал. - 2004</w:t>
      </w:r>
      <w:r w:rsidRPr="007A242B">
        <w:t>. - №5. - С.12-25.</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 xml:space="preserve">Ананьев Б.Г. проблема человеческого фактора в управлении </w:t>
      </w:r>
      <w:r w:rsidRPr="007A242B">
        <w:br/>
        <w:t>/ Проблемы социальной регул</w:t>
      </w:r>
      <w:r w:rsidR="002849EC">
        <w:t>яции поведения. - М.: Наука. 199</w:t>
      </w:r>
      <w:r w:rsidRPr="007A242B">
        <w:t>6. - С.41-43.</w:t>
      </w:r>
    </w:p>
    <w:p w:rsidR="00B668C9" w:rsidRPr="007A242B" w:rsidRDefault="00B668C9" w:rsidP="007A242B">
      <w:pPr>
        <w:pStyle w:val="ab"/>
        <w:numPr>
          <w:ilvl w:val="0"/>
          <w:numId w:val="23"/>
        </w:numPr>
        <w:tabs>
          <w:tab w:val="clear" w:pos="1800"/>
        </w:tabs>
        <w:spacing w:line="360" w:lineRule="auto"/>
        <w:ind w:left="0" w:firstLine="709"/>
        <w:jc w:val="both"/>
      </w:pPr>
      <w:r w:rsidRPr="007A242B">
        <w:t xml:space="preserve">См. работы: Волкова И.П., </w:t>
      </w:r>
      <w:proofErr w:type="spellStart"/>
      <w:r w:rsidRPr="007A242B">
        <w:t>Лененко</w:t>
      </w:r>
      <w:proofErr w:type="spellEnd"/>
      <w:r w:rsidRPr="007A242B">
        <w:t xml:space="preserve"> Т.Н., Морено О., </w:t>
      </w:r>
      <w:r w:rsidRPr="007A242B">
        <w:br/>
        <w:t xml:space="preserve">Петровского А.В., </w:t>
      </w:r>
      <w:proofErr w:type="spellStart"/>
      <w:r w:rsidRPr="007A242B">
        <w:t>Ядова</w:t>
      </w:r>
      <w:proofErr w:type="spellEnd"/>
      <w:r w:rsidRPr="007A242B">
        <w:t xml:space="preserve"> В.А.</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 xml:space="preserve">См. работы: </w:t>
      </w:r>
      <w:proofErr w:type="spellStart"/>
      <w:r w:rsidRPr="007A242B">
        <w:t>Донцова</w:t>
      </w:r>
      <w:proofErr w:type="spellEnd"/>
      <w:r w:rsidRPr="007A242B">
        <w:t xml:space="preserve"> А.И., Кричевского Е.Л., </w:t>
      </w:r>
      <w:proofErr w:type="spellStart"/>
      <w:r w:rsidRPr="007A242B">
        <w:t>Маржине</w:t>
      </w:r>
      <w:proofErr w:type="spellEnd"/>
      <w:r w:rsidRPr="007A242B">
        <w:t xml:space="preserve"> А.В.</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Свенцицкий А.Л. Социальная психол</w:t>
      </w:r>
      <w:r w:rsidR="002849EC">
        <w:t xml:space="preserve">огия управления. </w:t>
      </w:r>
      <w:r w:rsidR="002849EC">
        <w:br/>
        <w:t>- Л.: ЛГУ, 199</w:t>
      </w:r>
      <w:r w:rsidRPr="007A242B">
        <w:t>6. - С.98-103.</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 xml:space="preserve">См. работы </w:t>
      </w:r>
      <w:proofErr w:type="spellStart"/>
      <w:r w:rsidRPr="007A242B">
        <w:t>Козубовского</w:t>
      </w:r>
      <w:proofErr w:type="spellEnd"/>
      <w:r w:rsidRPr="007A242B">
        <w:t xml:space="preserve"> В.М., Суходольского Г.В. и др.</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 xml:space="preserve">Борисов А.Н., Алексеев А.В. Обработка нечеткой информации в системах </w:t>
      </w:r>
      <w:r w:rsidR="002849EC">
        <w:t>принятия решения. - М.: МГУ, 199</w:t>
      </w:r>
      <w:r w:rsidRPr="007A242B">
        <w:t>9. - С.167.</w:t>
      </w:r>
    </w:p>
    <w:p w:rsidR="00B668C9" w:rsidRPr="007A242B" w:rsidRDefault="00B668C9" w:rsidP="007A242B">
      <w:pPr>
        <w:pStyle w:val="ab"/>
        <w:numPr>
          <w:ilvl w:val="0"/>
          <w:numId w:val="23"/>
        </w:numPr>
        <w:tabs>
          <w:tab w:val="clear" w:pos="1800"/>
          <w:tab w:val="num" w:pos="0"/>
        </w:tabs>
        <w:spacing w:line="360" w:lineRule="auto"/>
        <w:ind w:left="0" w:firstLine="709"/>
        <w:jc w:val="both"/>
      </w:pPr>
      <w:r w:rsidRPr="007A242B">
        <w:t>Проблемы повышения эффективности деятельности производственных коллективов</w:t>
      </w:r>
      <w:proofErr w:type="gramStart"/>
      <w:r w:rsidRPr="007A242B">
        <w:t xml:space="preserve"> / П</w:t>
      </w:r>
      <w:proofErr w:type="gramEnd"/>
      <w:r w:rsidRPr="007A242B">
        <w:t>од р</w:t>
      </w:r>
      <w:r w:rsidR="002849EC">
        <w:t>ед. О.И. Зотовой. Курган. - 1999</w:t>
      </w:r>
      <w:r w:rsidRPr="007A242B">
        <w:t xml:space="preserve">. </w:t>
      </w:r>
      <w:proofErr w:type="spellStart"/>
      <w:r w:rsidRPr="007A242B">
        <w:t>Сборн</w:t>
      </w:r>
      <w:proofErr w:type="spellEnd"/>
      <w:r w:rsidRPr="007A242B">
        <w:t>. статей.</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Дюркгейм Э. О разделении общественного труда: Метод социологии. - М.: Наука, 1991. - С.77.</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Ядов В.А. Стратегия социологического исследования. </w:t>
      </w:r>
      <w:r w:rsidRPr="007A242B">
        <w:rPr>
          <w:rFonts w:ascii="Times New Roman" w:hAnsi="Times New Roman" w:cs="Times New Roman"/>
          <w:sz w:val="28"/>
          <w:szCs w:val="28"/>
        </w:rPr>
        <w:br/>
        <w:t>- М.: «</w:t>
      </w:r>
      <w:proofErr w:type="spellStart"/>
      <w:r w:rsidRPr="007A242B">
        <w:rPr>
          <w:rFonts w:ascii="Times New Roman" w:hAnsi="Times New Roman" w:cs="Times New Roman"/>
          <w:sz w:val="28"/>
          <w:szCs w:val="28"/>
        </w:rPr>
        <w:t>Добросвет</w:t>
      </w:r>
      <w:proofErr w:type="spellEnd"/>
      <w:r w:rsidRPr="007A242B">
        <w:rPr>
          <w:rFonts w:ascii="Times New Roman" w:hAnsi="Times New Roman" w:cs="Times New Roman"/>
          <w:sz w:val="28"/>
          <w:szCs w:val="28"/>
        </w:rPr>
        <w:t>», 2004. - С.43-44.</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С.45.</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С.52-53.</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Ядгаров</w:t>
      </w:r>
      <w:proofErr w:type="spellEnd"/>
      <w:r w:rsidRPr="007A242B">
        <w:rPr>
          <w:rFonts w:ascii="Times New Roman" w:hAnsi="Times New Roman" w:cs="Times New Roman"/>
          <w:sz w:val="28"/>
          <w:szCs w:val="28"/>
        </w:rPr>
        <w:t xml:space="preserve"> Я.С. История экономических учений: Учебник для вузов. - М.: ИНФРА-М, 1999. - С.14.</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С.15.</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Цит</w:t>
      </w:r>
      <w:proofErr w:type="spellEnd"/>
      <w:r w:rsidRPr="007A242B">
        <w:rPr>
          <w:rFonts w:ascii="Times New Roman" w:hAnsi="Times New Roman" w:cs="Times New Roman"/>
          <w:sz w:val="28"/>
          <w:szCs w:val="28"/>
        </w:rPr>
        <w:t xml:space="preserve">. по: Вебер М. Избранное произведения. - М.: Прогресс, 1990. </w:t>
      </w:r>
      <w:r w:rsidRPr="007A242B">
        <w:rPr>
          <w:rFonts w:ascii="Times New Roman" w:hAnsi="Times New Roman" w:cs="Times New Roman"/>
          <w:sz w:val="28"/>
          <w:szCs w:val="28"/>
        </w:rPr>
        <w:br/>
        <w:t>- С.129.</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Поланьи</w:t>
      </w:r>
      <w:proofErr w:type="spellEnd"/>
      <w:r w:rsidRPr="007A242B">
        <w:rPr>
          <w:rFonts w:ascii="Times New Roman" w:hAnsi="Times New Roman" w:cs="Times New Roman"/>
          <w:sz w:val="28"/>
          <w:szCs w:val="28"/>
        </w:rPr>
        <w:t xml:space="preserve"> К. Саморегулирующийся рынок и фиктивные товары: труд, земля и деньги // </w:t>
      </w:r>
      <w:r w:rsidRPr="007A242B">
        <w:rPr>
          <w:rFonts w:ascii="Times New Roman" w:hAnsi="Times New Roman" w:cs="Times New Roman"/>
          <w:sz w:val="28"/>
          <w:szCs w:val="28"/>
          <w:lang w:val="en-US"/>
        </w:rPr>
        <w:t>THESIS</w:t>
      </w:r>
      <w:r w:rsidRPr="007A242B">
        <w:rPr>
          <w:rFonts w:ascii="Times New Roman" w:hAnsi="Times New Roman" w:cs="Times New Roman"/>
          <w:sz w:val="28"/>
          <w:szCs w:val="28"/>
        </w:rPr>
        <w:t xml:space="preserve">: 1993. Т.1. </w:t>
      </w:r>
      <w:proofErr w:type="spellStart"/>
      <w:r w:rsidRPr="007A242B">
        <w:rPr>
          <w:rFonts w:ascii="Times New Roman" w:hAnsi="Times New Roman" w:cs="Times New Roman"/>
          <w:sz w:val="28"/>
          <w:szCs w:val="28"/>
        </w:rPr>
        <w:t>Вып</w:t>
      </w:r>
      <w:proofErr w:type="spellEnd"/>
      <w:r w:rsidRPr="007A242B">
        <w:rPr>
          <w:rFonts w:ascii="Times New Roman" w:hAnsi="Times New Roman" w:cs="Times New Roman"/>
          <w:sz w:val="28"/>
          <w:szCs w:val="28"/>
        </w:rPr>
        <w:t>. 2. - С.15.</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Гэлбрейт</w:t>
      </w:r>
      <w:proofErr w:type="spellEnd"/>
      <w:r w:rsidRPr="007A242B">
        <w:rPr>
          <w:rFonts w:ascii="Times New Roman" w:hAnsi="Times New Roman" w:cs="Times New Roman"/>
          <w:sz w:val="28"/>
          <w:szCs w:val="28"/>
        </w:rPr>
        <w:t xml:space="preserve"> Дж. К. Экономические теории и цели общества. </w:t>
      </w:r>
      <w:r w:rsidRPr="007A242B">
        <w:rPr>
          <w:rFonts w:ascii="Times New Roman" w:hAnsi="Times New Roman" w:cs="Times New Roman"/>
          <w:sz w:val="28"/>
          <w:szCs w:val="28"/>
        </w:rPr>
        <w:br/>
        <w:t>- М.: Прогресс, 1979. - С.36.</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Петти</w:t>
      </w:r>
      <w:proofErr w:type="spellEnd"/>
      <w:r w:rsidRPr="007A242B">
        <w:rPr>
          <w:rFonts w:ascii="Times New Roman" w:hAnsi="Times New Roman" w:cs="Times New Roman"/>
          <w:sz w:val="28"/>
          <w:szCs w:val="28"/>
        </w:rPr>
        <w:t xml:space="preserve"> У. Трактат о налогах и сборах // Антология экономической классики. Т.1. - С.33.</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Цит</w:t>
      </w:r>
      <w:proofErr w:type="spellEnd"/>
      <w:r w:rsidRPr="007A242B">
        <w:rPr>
          <w:rFonts w:ascii="Times New Roman" w:hAnsi="Times New Roman" w:cs="Times New Roman"/>
          <w:sz w:val="28"/>
          <w:szCs w:val="28"/>
        </w:rPr>
        <w:t xml:space="preserve">. по: </w:t>
      </w:r>
      <w:proofErr w:type="spellStart"/>
      <w:r w:rsidRPr="007A242B">
        <w:rPr>
          <w:rFonts w:ascii="Times New Roman" w:hAnsi="Times New Roman" w:cs="Times New Roman"/>
          <w:sz w:val="28"/>
          <w:szCs w:val="28"/>
        </w:rPr>
        <w:t>Майбурд</w:t>
      </w:r>
      <w:proofErr w:type="spellEnd"/>
      <w:r w:rsidRPr="007A242B">
        <w:rPr>
          <w:rFonts w:ascii="Times New Roman" w:hAnsi="Times New Roman" w:cs="Times New Roman"/>
          <w:sz w:val="28"/>
          <w:szCs w:val="28"/>
        </w:rPr>
        <w:t xml:space="preserve"> Е.М. Введение в историю экономической мысли. От пророков до профессоров. - М.: Дело, Вита-Пресс, 1996. - С.16.</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Тюрго А.Р. Избранные экономические произведения. </w:t>
      </w:r>
      <w:r w:rsidRPr="007A242B">
        <w:rPr>
          <w:rFonts w:ascii="Times New Roman" w:hAnsi="Times New Roman" w:cs="Times New Roman"/>
          <w:sz w:val="28"/>
          <w:szCs w:val="28"/>
        </w:rPr>
        <w:br/>
        <w:t xml:space="preserve">- М.: </w:t>
      </w:r>
      <w:proofErr w:type="spellStart"/>
      <w:r w:rsidRPr="007A242B">
        <w:rPr>
          <w:rFonts w:ascii="Times New Roman" w:hAnsi="Times New Roman" w:cs="Times New Roman"/>
          <w:sz w:val="28"/>
          <w:szCs w:val="28"/>
        </w:rPr>
        <w:t>Соцэкгиз</w:t>
      </w:r>
      <w:proofErr w:type="spellEnd"/>
      <w:r w:rsidRPr="007A242B">
        <w:rPr>
          <w:rFonts w:ascii="Times New Roman" w:hAnsi="Times New Roman" w:cs="Times New Roman"/>
          <w:sz w:val="28"/>
          <w:szCs w:val="28"/>
        </w:rPr>
        <w:t>, 1961. - С.116.</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С.102.</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Тюрго А.Р. Указ соч. - С.97-98.</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Антология экономической классики. Т.1. - С.396.</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Смит А. Исследование о природе и причинах богатства народов. </w:t>
      </w:r>
      <w:r w:rsidRPr="007A242B">
        <w:rPr>
          <w:rFonts w:ascii="Times New Roman" w:hAnsi="Times New Roman" w:cs="Times New Roman"/>
          <w:sz w:val="28"/>
          <w:szCs w:val="28"/>
        </w:rPr>
        <w:br/>
        <w:t xml:space="preserve">- М.: </w:t>
      </w:r>
      <w:proofErr w:type="spellStart"/>
      <w:r w:rsidRPr="007A242B">
        <w:rPr>
          <w:rFonts w:ascii="Times New Roman" w:hAnsi="Times New Roman" w:cs="Times New Roman"/>
          <w:sz w:val="28"/>
          <w:szCs w:val="28"/>
        </w:rPr>
        <w:t>Соцэкгиз</w:t>
      </w:r>
      <w:proofErr w:type="spellEnd"/>
      <w:r w:rsidRPr="007A242B">
        <w:rPr>
          <w:rFonts w:ascii="Times New Roman" w:hAnsi="Times New Roman" w:cs="Times New Roman"/>
          <w:sz w:val="28"/>
          <w:szCs w:val="28"/>
        </w:rPr>
        <w:t>, 1962. - С.331,332.</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Антология экономической классики. Т.1. - С.130-131.</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Т.1. - С.109.</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С.357.</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lastRenderedPageBreak/>
        <w:t>Цит</w:t>
      </w:r>
      <w:proofErr w:type="spellEnd"/>
      <w:r w:rsidRPr="007A242B">
        <w:rPr>
          <w:rFonts w:ascii="Times New Roman" w:hAnsi="Times New Roman" w:cs="Times New Roman"/>
          <w:sz w:val="28"/>
          <w:szCs w:val="28"/>
        </w:rPr>
        <w:t xml:space="preserve">. по: </w:t>
      </w:r>
      <w:proofErr w:type="spellStart"/>
      <w:r w:rsidRPr="007A242B">
        <w:rPr>
          <w:rFonts w:ascii="Times New Roman" w:hAnsi="Times New Roman" w:cs="Times New Roman"/>
          <w:sz w:val="28"/>
          <w:szCs w:val="28"/>
        </w:rPr>
        <w:t>Жид</w:t>
      </w:r>
      <w:proofErr w:type="spellEnd"/>
      <w:r w:rsidRPr="007A242B">
        <w:rPr>
          <w:rFonts w:ascii="Times New Roman" w:hAnsi="Times New Roman" w:cs="Times New Roman"/>
          <w:sz w:val="28"/>
          <w:szCs w:val="28"/>
        </w:rPr>
        <w:t xml:space="preserve"> Ш., </w:t>
      </w:r>
      <w:proofErr w:type="spellStart"/>
      <w:r w:rsidRPr="007A242B">
        <w:rPr>
          <w:rFonts w:ascii="Times New Roman" w:hAnsi="Times New Roman" w:cs="Times New Roman"/>
          <w:sz w:val="28"/>
          <w:szCs w:val="28"/>
        </w:rPr>
        <w:t>Рист</w:t>
      </w:r>
      <w:proofErr w:type="spellEnd"/>
      <w:r w:rsidRPr="007A242B">
        <w:rPr>
          <w:rFonts w:ascii="Times New Roman" w:hAnsi="Times New Roman" w:cs="Times New Roman"/>
          <w:sz w:val="28"/>
          <w:szCs w:val="28"/>
        </w:rPr>
        <w:t xml:space="preserve">. Ш. История экономических учений. </w:t>
      </w:r>
      <w:r w:rsidRPr="007A242B">
        <w:rPr>
          <w:rFonts w:ascii="Times New Roman" w:hAnsi="Times New Roman" w:cs="Times New Roman"/>
          <w:sz w:val="28"/>
          <w:szCs w:val="28"/>
        </w:rPr>
        <w:br/>
        <w:t>- М.: Экономика, 1999. - С.96.</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Гэлбрейт</w:t>
      </w:r>
      <w:proofErr w:type="spellEnd"/>
      <w:r w:rsidRPr="007A242B">
        <w:rPr>
          <w:rFonts w:ascii="Times New Roman" w:hAnsi="Times New Roman" w:cs="Times New Roman"/>
          <w:sz w:val="28"/>
          <w:szCs w:val="28"/>
        </w:rPr>
        <w:t xml:space="preserve"> Дж.К. Указ</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с</w:t>
      </w:r>
      <w:proofErr w:type="gramEnd"/>
      <w:r w:rsidRPr="007A242B">
        <w:rPr>
          <w:rFonts w:ascii="Times New Roman" w:hAnsi="Times New Roman" w:cs="Times New Roman"/>
          <w:sz w:val="28"/>
          <w:szCs w:val="28"/>
        </w:rPr>
        <w:t>оч. - С.48.</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Сей Ж.Б. Трактат политической экономии. - М.: Изд. </w:t>
      </w:r>
      <w:r w:rsidRPr="007A242B">
        <w:rPr>
          <w:rFonts w:ascii="Times New Roman" w:hAnsi="Times New Roman" w:cs="Times New Roman"/>
          <w:sz w:val="28"/>
          <w:szCs w:val="28"/>
        </w:rPr>
        <w:br/>
        <w:t xml:space="preserve">К.Т. </w:t>
      </w:r>
      <w:proofErr w:type="spellStart"/>
      <w:r w:rsidRPr="007A242B">
        <w:rPr>
          <w:rFonts w:ascii="Times New Roman" w:hAnsi="Times New Roman" w:cs="Times New Roman"/>
          <w:sz w:val="28"/>
          <w:szCs w:val="28"/>
        </w:rPr>
        <w:t>Солдатенкова</w:t>
      </w:r>
      <w:proofErr w:type="spellEnd"/>
      <w:r w:rsidRPr="007A242B">
        <w:rPr>
          <w:rFonts w:ascii="Times New Roman" w:hAnsi="Times New Roman" w:cs="Times New Roman"/>
          <w:sz w:val="28"/>
          <w:szCs w:val="28"/>
        </w:rPr>
        <w:t>, 1896. - С.58.</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напр.: Сильвестров С. Политика как бизнес </w:t>
      </w:r>
      <w:r w:rsidRPr="007A242B">
        <w:rPr>
          <w:rFonts w:ascii="Times New Roman" w:hAnsi="Times New Roman" w:cs="Times New Roman"/>
          <w:sz w:val="28"/>
          <w:szCs w:val="28"/>
        </w:rPr>
        <w:br/>
        <w:t>// Социологические исследования. - 2003. - №2.</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Агапова Т.А., Серегина С.Ф. Концепция рациональных ожиданий и эффективность макроэкономической </w:t>
      </w:r>
      <w:proofErr w:type="gramStart"/>
      <w:r w:rsidRPr="007A242B">
        <w:rPr>
          <w:rFonts w:ascii="Times New Roman" w:hAnsi="Times New Roman" w:cs="Times New Roman"/>
          <w:sz w:val="28"/>
          <w:szCs w:val="28"/>
        </w:rPr>
        <w:t>политики</w:t>
      </w:r>
      <w:proofErr w:type="gramEnd"/>
      <w:r w:rsidRPr="007A242B">
        <w:rPr>
          <w:rFonts w:ascii="Times New Roman" w:hAnsi="Times New Roman" w:cs="Times New Roman"/>
          <w:sz w:val="28"/>
          <w:szCs w:val="28"/>
        </w:rPr>
        <w:t xml:space="preserve"> // Соци</w:t>
      </w:r>
      <w:r w:rsidR="002849EC">
        <w:rPr>
          <w:rFonts w:ascii="Times New Roman" w:hAnsi="Times New Roman" w:cs="Times New Roman"/>
          <w:sz w:val="28"/>
          <w:szCs w:val="28"/>
        </w:rPr>
        <w:t>ологические исследования. - 2004</w:t>
      </w:r>
      <w:r w:rsidRPr="007A242B">
        <w:rPr>
          <w:rFonts w:ascii="Times New Roman" w:hAnsi="Times New Roman" w:cs="Times New Roman"/>
          <w:sz w:val="28"/>
          <w:szCs w:val="28"/>
        </w:rPr>
        <w:t>. - №10.</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Жиделева</w:t>
      </w:r>
      <w:proofErr w:type="spellEnd"/>
      <w:r w:rsidRPr="007A242B">
        <w:rPr>
          <w:rFonts w:ascii="Times New Roman" w:hAnsi="Times New Roman" w:cs="Times New Roman"/>
          <w:sz w:val="28"/>
          <w:szCs w:val="28"/>
        </w:rPr>
        <w:t xml:space="preserve"> В.В., </w:t>
      </w:r>
      <w:proofErr w:type="spellStart"/>
      <w:r w:rsidRPr="007A242B">
        <w:rPr>
          <w:rFonts w:ascii="Times New Roman" w:hAnsi="Times New Roman" w:cs="Times New Roman"/>
          <w:sz w:val="28"/>
          <w:szCs w:val="28"/>
        </w:rPr>
        <w:t>Сандригайло</w:t>
      </w:r>
      <w:proofErr w:type="spellEnd"/>
      <w:r w:rsidRPr="007A242B">
        <w:rPr>
          <w:rFonts w:ascii="Times New Roman" w:hAnsi="Times New Roman" w:cs="Times New Roman"/>
          <w:sz w:val="28"/>
          <w:szCs w:val="28"/>
        </w:rPr>
        <w:t xml:space="preserve"> Л.З. Молодежь в рыночных условиях // Социологические исследования. - 2004. - №7. - С.108-110.</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Куликов В.В. Концептуальные основы современной экономики труда // Российский экономический журнал. - 2000. - №11-12. - С.61-62.</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Эрхард</w:t>
      </w:r>
      <w:proofErr w:type="spellEnd"/>
      <w:r w:rsidRPr="007A242B">
        <w:rPr>
          <w:rFonts w:ascii="Times New Roman" w:hAnsi="Times New Roman" w:cs="Times New Roman"/>
          <w:sz w:val="28"/>
          <w:szCs w:val="28"/>
        </w:rPr>
        <w:t xml:space="preserve"> Л. Благосостояние для всех. - М.: </w:t>
      </w:r>
      <w:proofErr w:type="spellStart"/>
      <w:proofErr w:type="gramStart"/>
      <w:r w:rsidRPr="007A242B">
        <w:rPr>
          <w:rFonts w:ascii="Times New Roman" w:hAnsi="Times New Roman" w:cs="Times New Roman"/>
          <w:sz w:val="28"/>
          <w:szCs w:val="28"/>
        </w:rPr>
        <w:t>Начала-Пресс</w:t>
      </w:r>
      <w:proofErr w:type="spellEnd"/>
      <w:proofErr w:type="gramEnd"/>
      <w:r w:rsidRPr="007A242B">
        <w:rPr>
          <w:rFonts w:ascii="Times New Roman" w:hAnsi="Times New Roman" w:cs="Times New Roman"/>
          <w:sz w:val="28"/>
          <w:szCs w:val="28"/>
        </w:rPr>
        <w:t xml:space="preserve">, 1999. </w:t>
      </w:r>
      <w:r w:rsidRPr="007A242B">
        <w:rPr>
          <w:rFonts w:ascii="Times New Roman" w:hAnsi="Times New Roman" w:cs="Times New Roman"/>
          <w:sz w:val="28"/>
          <w:szCs w:val="28"/>
        </w:rPr>
        <w:br/>
        <w:t>- С.154.</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напр. Кузьминов Я.И. Теоретическая экономическая культура в современной России // Общественные науки и современность. - №5. </w:t>
      </w:r>
      <w:r w:rsidRPr="007A242B">
        <w:rPr>
          <w:rFonts w:ascii="Times New Roman" w:hAnsi="Times New Roman" w:cs="Times New Roman"/>
          <w:sz w:val="28"/>
          <w:szCs w:val="28"/>
        </w:rPr>
        <w:br/>
        <w:t>- 2004. - С.13-22.</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Экономический спад: причины, характер, пути преодоления. Материалы Круглого стола </w:t>
      </w:r>
      <w:proofErr w:type="gramStart"/>
      <w:r w:rsidRPr="007A242B">
        <w:rPr>
          <w:rFonts w:ascii="Times New Roman" w:hAnsi="Times New Roman" w:cs="Times New Roman"/>
          <w:sz w:val="28"/>
          <w:szCs w:val="28"/>
        </w:rPr>
        <w:t>под</w:t>
      </w:r>
      <w:proofErr w:type="gramEnd"/>
      <w:r w:rsidRPr="007A242B">
        <w:rPr>
          <w:rFonts w:ascii="Times New Roman" w:hAnsi="Times New Roman" w:cs="Times New Roman"/>
          <w:sz w:val="28"/>
          <w:szCs w:val="28"/>
        </w:rPr>
        <w:t xml:space="preserve"> рук. Р. Евстигнеева // Общественные науки и современность. - №5. - 2003. - С.22-31.</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Рудык</w:t>
      </w:r>
      <w:proofErr w:type="spellEnd"/>
      <w:r w:rsidRPr="007A242B">
        <w:rPr>
          <w:rFonts w:ascii="Times New Roman" w:hAnsi="Times New Roman" w:cs="Times New Roman"/>
          <w:sz w:val="28"/>
          <w:szCs w:val="28"/>
        </w:rPr>
        <w:t xml:space="preserve"> Э., </w:t>
      </w:r>
      <w:proofErr w:type="spellStart"/>
      <w:r w:rsidRPr="007A242B">
        <w:rPr>
          <w:rFonts w:ascii="Times New Roman" w:hAnsi="Times New Roman" w:cs="Times New Roman"/>
          <w:sz w:val="28"/>
          <w:szCs w:val="28"/>
        </w:rPr>
        <w:t>Керемецкий</w:t>
      </w:r>
      <w:proofErr w:type="spellEnd"/>
      <w:r w:rsidRPr="007A242B">
        <w:rPr>
          <w:rFonts w:ascii="Times New Roman" w:hAnsi="Times New Roman" w:cs="Times New Roman"/>
          <w:sz w:val="28"/>
          <w:szCs w:val="28"/>
        </w:rPr>
        <w:t xml:space="preserve"> Я., Завьялова Г. Задачи демократизации собственнических отношений на российских предприятиях. // Российский экономический журнал. – 2004. - №4. - С.9-10.</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С.12.</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С.15.</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в частности: Материалы международной научно-практической конференции «Развитие корпоративных форм управления в России» </w:t>
      </w:r>
      <w:r w:rsidRPr="007A242B">
        <w:rPr>
          <w:rFonts w:ascii="Times New Roman" w:hAnsi="Times New Roman" w:cs="Times New Roman"/>
          <w:sz w:val="28"/>
          <w:szCs w:val="28"/>
        </w:rPr>
        <w:br/>
        <w:t>// Российский экономический журнал. – 2000. - №4. - С.37-56.</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Там же. </w:t>
      </w:r>
      <w:proofErr w:type="spellStart"/>
      <w:r w:rsidRPr="007A242B">
        <w:rPr>
          <w:rFonts w:ascii="Times New Roman" w:hAnsi="Times New Roman" w:cs="Times New Roman"/>
          <w:sz w:val="28"/>
          <w:szCs w:val="28"/>
        </w:rPr>
        <w:t>Выступл</w:t>
      </w:r>
      <w:proofErr w:type="spellEnd"/>
      <w:r w:rsidRPr="007A242B">
        <w:rPr>
          <w:rFonts w:ascii="Times New Roman" w:hAnsi="Times New Roman" w:cs="Times New Roman"/>
          <w:sz w:val="28"/>
          <w:szCs w:val="28"/>
        </w:rPr>
        <w:t>. В.В. Титова, А.А. Пономаренко и др.</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См. напр.: Фетисов Э.Н., Яковлев И.Г. Предпринимательству - государственную поддержку // Соци</w:t>
      </w:r>
      <w:r w:rsidR="002849EC">
        <w:rPr>
          <w:rFonts w:ascii="Times New Roman" w:hAnsi="Times New Roman" w:cs="Times New Roman"/>
          <w:sz w:val="28"/>
          <w:szCs w:val="28"/>
        </w:rPr>
        <w:t>ологические исследования. - 2004</w:t>
      </w:r>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t>- №2. - С.35.</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Там же. - С.37-38.</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Батчиков</w:t>
      </w:r>
      <w:proofErr w:type="spellEnd"/>
      <w:r w:rsidRPr="007A242B">
        <w:rPr>
          <w:rFonts w:ascii="Times New Roman" w:hAnsi="Times New Roman" w:cs="Times New Roman"/>
          <w:sz w:val="28"/>
          <w:szCs w:val="28"/>
        </w:rPr>
        <w:t xml:space="preserve"> С., Петров Ю. Промышленная политика в реформационном выборе России. // Социо</w:t>
      </w:r>
      <w:r w:rsidR="002849EC">
        <w:rPr>
          <w:rFonts w:ascii="Times New Roman" w:hAnsi="Times New Roman" w:cs="Times New Roman"/>
          <w:sz w:val="28"/>
          <w:szCs w:val="28"/>
        </w:rPr>
        <w:t xml:space="preserve">логические исследования. </w:t>
      </w:r>
      <w:r w:rsidR="002849EC">
        <w:rPr>
          <w:rFonts w:ascii="Times New Roman" w:hAnsi="Times New Roman" w:cs="Times New Roman"/>
          <w:sz w:val="28"/>
          <w:szCs w:val="28"/>
        </w:rPr>
        <w:br/>
        <w:t>- 2004</w:t>
      </w:r>
      <w:r w:rsidRPr="007A242B">
        <w:rPr>
          <w:rFonts w:ascii="Times New Roman" w:hAnsi="Times New Roman" w:cs="Times New Roman"/>
          <w:sz w:val="28"/>
          <w:szCs w:val="28"/>
        </w:rPr>
        <w:t>. - №10. -С.5-7.</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Там же, в том числе: </w:t>
      </w:r>
      <w:proofErr w:type="spellStart"/>
      <w:r w:rsidRPr="007A242B">
        <w:rPr>
          <w:rFonts w:ascii="Times New Roman" w:hAnsi="Times New Roman" w:cs="Times New Roman"/>
          <w:sz w:val="28"/>
          <w:szCs w:val="28"/>
        </w:rPr>
        <w:t>Ведута</w:t>
      </w:r>
      <w:proofErr w:type="spellEnd"/>
      <w:r w:rsidRPr="007A242B">
        <w:rPr>
          <w:rFonts w:ascii="Times New Roman" w:hAnsi="Times New Roman" w:cs="Times New Roman"/>
          <w:sz w:val="28"/>
          <w:szCs w:val="28"/>
        </w:rPr>
        <w:t xml:space="preserve"> Е.Н. Государственные экономические стратегии. - М.: Академия. 1998.</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Шаховская Л.С. Мотивация труда в переходной экономике. </w:t>
      </w:r>
      <w:r w:rsidRPr="007A242B">
        <w:rPr>
          <w:rFonts w:ascii="Times New Roman" w:hAnsi="Times New Roman" w:cs="Times New Roman"/>
          <w:sz w:val="28"/>
          <w:szCs w:val="28"/>
        </w:rPr>
        <w:br/>
        <w:t>- Волгоград, 1995.</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Борисов В.А. Козина М.А. Об изменении статуса рабочих на предприятии // Социологические исследования. - 2004. - №11. - С.17-20.</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Фатхутдинов</w:t>
      </w:r>
      <w:proofErr w:type="spellEnd"/>
      <w:r w:rsidRPr="007A242B">
        <w:rPr>
          <w:rFonts w:ascii="Times New Roman" w:hAnsi="Times New Roman" w:cs="Times New Roman"/>
          <w:sz w:val="28"/>
          <w:szCs w:val="28"/>
        </w:rPr>
        <w:t xml:space="preserve"> Р.А. Управленческие решения: Учебник. </w:t>
      </w:r>
      <w:r w:rsidRPr="007A242B">
        <w:rPr>
          <w:rFonts w:ascii="Times New Roman" w:hAnsi="Times New Roman" w:cs="Times New Roman"/>
          <w:sz w:val="28"/>
          <w:szCs w:val="28"/>
        </w:rPr>
        <w:br/>
        <w:t>- М.: ИНФРА. 2001. - С.57-59.</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См. напр.: Иванов В.Н. Социальные технологи</w:t>
      </w:r>
      <w:r w:rsidR="002849EC">
        <w:rPr>
          <w:rFonts w:ascii="Times New Roman" w:hAnsi="Times New Roman" w:cs="Times New Roman"/>
          <w:sz w:val="28"/>
          <w:szCs w:val="28"/>
        </w:rPr>
        <w:t>и в современном мире. - М., 2004</w:t>
      </w:r>
      <w:r w:rsidRPr="007A242B">
        <w:rPr>
          <w:rFonts w:ascii="Times New Roman" w:hAnsi="Times New Roman" w:cs="Times New Roman"/>
          <w:sz w:val="28"/>
          <w:szCs w:val="28"/>
        </w:rPr>
        <w:t>. - С.21-27.</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напр.: Коган В.М. Содержание труда и антиобщественное </w:t>
      </w:r>
      <w:proofErr w:type="gramStart"/>
      <w:r w:rsidRPr="007A242B">
        <w:rPr>
          <w:rFonts w:ascii="Times New Roman" w:hAnsi="Times New Roman" w:cs="Times New Roman"/>
          <w:sz w:val="28"/>
          <w:szCs w:val="28"/>
        </w:rPr>
        <w:t>поведение</w:t>
      </w:r>
      <w:proofErr w:type="gramEnd"/>
      <w:r w:rsidRPr="007A242B">
        <w:rPr>
          <w:rFonts w:ascii="Times New Roman" w:hAnsi="Times New Roman" w:cs="Times New Roman"/>
          <w:sz w:val="28"/>
          <w:szCs w:val="28"/>
        </w:rPr>
        <w:t xml:space="preserve"> // Социологические исследования. - 2003. - №2. - С.118.</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Исп.: </w:t>
      </w:r>
      <w:proofErr w:type="spellStart"/>
      <w:r w:rsidRPr="007A242B">
        <w:rPr>
          <w:rFonts w:ascii="Times New Roman" w:hAnsi="Times New Roman" w:cs="Times New Roman"/>
          <w:sz w:val="28"/>
          <w:szCs w:val="28"/>
        </w:rPr>
        <w:t>Тощенко</w:t>
      </w:r>
      <w:proofErr w:type="spellEnd"/>
      <w:r w:rsidRPr="007A242B">
        <w:rPr>
          <w:rFonts w:ascii="Times New Roman" w:hAnsi="Times New Roman" w:cs="Times New Roman"/>
          <w:sz w:val="28"/>
          <w:szCs w:val="28"/>
        </w:rPr>
        <w:t xml:space="preserve"> Ж.Т. Постсоветское пространство: суверенизация и интеграция. - М., 1997. </w:t>
      </w:r>
      <w:proofErr w:type="spellStart"/>
      <w:r w:rsidRPr="007A242B">
        <w:rPr>
          <w:rFonts w:ascii="Times New Roman" w:hAnsi="Times New Roman" w:cs="Times New Roman"/>
          <w:sz w:val="28"/>
          <w:szCs w:val="28"/>
        </w:rPr>
        <w:t>Заславская</w:t>
      </w:r>
      <w:proofErr w:type="spellEnd"/>
      <w:r w:rsidRPr="007A242B">
        <w:rPr>
          <w:rFonts w:ascii="Times New Roman" w:hAnsi="Times New Roman" w:cs="Times New Roman"/>
          <w:sz w:val="28"/>
          <w:szCs w:val="28"/>
        </w:rPr>
        <w:t xml:space="preserve"> Т.И., Рывкина Р.В. Социология экономической жизни: очерки теории. Новосибирск, 1991.</w:t>
      </w:r>
    </w:p>
    <w:p w:rsidR="00B668C9" w:rsidRPr="007A242B" w:rsidRDefault="002849EC"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См.: Россия в цифрах. - М., 2004</w:t>
      </w:r>
      <w:r w:rsidR="00B668C9" w:rsidRPr="007A242B">
        <w:rPr>
          <w:rFonts w:ascii="Times New Roman" w:hAnsi="Times New Roman" w:cs="Times New Roman"/>
          <w:sz w:val="28"/>
          <w:szCs w:val="28"/>
        </w:rPr>
        <w:t>.</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подробнее: Абалкин Л.И. К самопознанию России. - М., 1999. - Гл. </w:t>
      </w:r>
      <w:r w:rsidRPr="007A242B">
        <w:rPr>
          <w:rFonts w:ascii="Times New Roman" w:hAnsi="Times New Roman" w:cs="Times New Roman"/>
          <w:sz w:val="28"/>
          <w:szCs w:val="28"/>
          <w:lang w:val="en-US"/>
        </w:rPr>
        <w:t>I</w:t>
      </w:r>
      <w:r w:rsidRPr="007A242B">
        <w:rPr>
          <w:rFonts w:ascii="Times New Roman" w:hAnsi="Times New Roman" w:cs="Times New Roman"/>
          <w:sz w:val="28"/>
          <w:szCs w:val="28"/>
        </w:rPr>
        <w:t>.</w:t>
      </w:r>
    </w:p>
    <w:p w:rsidR="00B668C9" w:rsidRPr="007A242B" w:rsidRDefault="00B668C9" w:rsidP="007A242B">
      <w:pPr>
        <w:numPr>
          <w:ilvl w:val="0"/>
          <w:numId w:val="23"/>
        </w:numPr>
        <w:tabs>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Там же. Гл. </w:t>
      </w:r>
      <w:r w:rsidRPr="007A242B">
        <w:rPr>
          <w:rFonts w:ascii="Times New Roman" w:hAnsi="Times New Roman" w:cs="Times New Roman"/>
          <w:sz w:val="28"/>
          <w:szCs w:val="28"/>
          <w:lang w:val="en-US"/>
        </w:rPr>
        <w:t>I</w:t>
      </w:r>
      <w:r w:rsidRPr="007A242B">
        <w:rPr>
          <w:rFonts w:ascii="Times New Roman" w:hAnsi="Times New Roman" w:cs="Times New Roman"/>
          <w:sz w:val="28"/>
          <w:szCs w:val="28"/>
        </w:rPr>
        <w:t>-</w:t>
      </w:r>
      <w:r w:rsidRPr="007A242B">
        <w:rPr>
          <w:rFonts w:ascii="Times New Roman" w:hAnsi="Times New Roman" w:cs="Times New Roman"/>
          <w:sz w:val="28"/>
          <w:szCs w:val="28"/>
          <w:lang w:val="en-US"/>
        </w:rPr>
        <w:t>III</w:t>
      </w:r>
      <w:r w:rsidRPr="007A242B">
        <w:rPr>
          <w:rFonts w:ascii="Times New Roman" w:hAnsi="Times New Roman" w:cs="Times New Roman"/>
          <w:sz w:val="28"/>
          <w:szCs w:val="28"/>
        </w:rPr>
        <w:t xml:space="preserve">. </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Дюркгейм Э. О разделении общественного труда: Метод социологии. - М.: Наука, 1991. - С.77.</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Ядов В.А. Стратегия социологического исследования. </w:t>
      </w:r>
      <w:r w:rsidRPr="007A242B">
        <w:rPr>
          <w:rFonts w:ascii="Times New Roman" w:hAnsi="Times New Roman" w:cs="Times New Roman"/>
          <w:sz w:val="28"/>
          <w:szCs w:val="28"/>
        </w:rPr>
        <w:br/>
        <w:t>- М.: «</w:t>
      </w:r>
      <w:proofErr w:type="spellStart"/>
      <w:r w:rsidRPr="007A242B">
        <w:rPr>
          <w:rFonts w:ascii="Times New Roman" w:hAnsi="Times New Roman" w:cs="Times New Roman"/>
          <w:sz w:val="28"/>
          <w:szCs w:val="28"/>
        </w:rPr>
        <w:t>Добросвет</w:t>
      </w:r>
      <w:proofErr w:type="spellEnd"/>
      <w:r w:rsidRPr="007A242B">
        <w:rPr>
          <w:rFonts w:ascii="Times New Roman" w:hAnsi="Times New Roman" w:cs="Times New Roman"/>
          <w:sz w:val="28"/>
          <w:szCs w:val="28"/>
        </w:rPr>
        <w:t>», 1998. - С.43-44.</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Ядгаров</w:t>
      </w:r>
      <w:proofErr w:type="spellEnd"/>
      <w:r w:rsidRPr="007A242B">
        <w:rPr>
          <w:rFonts w:ascii="Times New Roman" w:hAnsi="Times New Roman" w:cs="Times New Roman"/>
          <w:sz w:val="28"/>
          <w:szCs w:val="28"/>
        </w:rPr>
        <w:t xml:space="preserve"> Я.С. История экономических учений: Учебник для вузов. </w:t>
      </w:r>
      <w:r w:rsidRPr="007A242B">
        <w:rPr>
          <w:rFonts w:ascii="Times New Roman" w:hAnsi="Times New Roman" w:cs="Times New Roman"/>
          <w:sz w:val="28"/>
          <w:szCs w:val="28"/>
        </w:rPr>
        <w:br/>
        <w:t>- М.: ИНФРА-М, 1999. - С.14.</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Цит</w:t>
      </w:r>
      <w:proofErr w:type="spellEnd"/>
      <w:r w:rsidRPr="007A242B">
        <w:rPr>
          <w:rFonts w:ascii="Times New Roman" w:hAnsi="Times New Roman" w:cs="Times New Roman"/>
          <w:sz w:val="28"/>
          <w:szCs w:val="28"/>
        </w:rPr>
        <w:t xml:space="preserve">. по: Вебер М. Избранное произведения. - М.: Прогресс, 1990. </w:t>
      </w:r>
      <w:r w:rsidRPr="007A242B">
        <w:rPr>
          <w:rFonts w:ascii="Times New Roman" w:hAnsi="Times New Roman" w:cs="Times New Roman"/>
          <w:sz w:val="28"/>
          <w:szCs w:val="28"/>
        </w:rPr>
        <w:br/>
        <w:t>-С.129.</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Поланьи</w:t>
      </w:r>
      <w:proofErr w:type="spellEnd"/>
      <w:r w:rsidRPr="007A242B">
        <w:rPr>
          <w:rFonts w:ascii="Times New Roman" w:hAnsi="Times New Roman" w:cs="Times New Roman"/>
          <w:sz w:val="28"/>
          <w:szCs w:val="28"/>
        </w:rPr>
        <w:t xml:space="preserve"> К. Саморегулирующийся рынок и фиктивные товары: труд, земля и деньги // </w:t>
      </w:r>
      <w:r w:rsidRPr="007A242B">
        <w:rPr>
          <w:rFonts w:ascii="Times New Roman" w:hAnsi="Times New Roman" w:cs="Times New Roman"/>
          <w:sz w:val="28"/>
          <w:szCs w:val="28"/>
          <w:lang w:val="en-US"/>
        </w:rPr>
        <w:t>THESIS</w:t>
      </w:r>
      <w:r w:rsidRPr="007A242B">
        <w:rPr>
          <w:rFonts w:ascii="Times New Roman" w:hAnsi="Times New Roman" w:cs="Times New Roman"/>
          <w:sz w:val="28"/>
          <w:szCs w:val="28"/>
        </w:rPr>
        <w:t xml:space="preserve">: 2001. Т.1. </w:t>
      </w:r>
      <w:proofErr w:type="spellStart"/>
      <w:r w:rsidRPr="007A242B">
        <w:rPr>
          <w:rFonts w:ascii="Times New Roman" w:hAnsi="Times New Roman" w:cs="Times New Roman"/>
          <w:sz w:val="28"/>
          <w:szCs w:val="28"/>
        </w:rPr>
        <w:t>Вып</w:t>
      </w:r>
      <w:proofErr w:type="spellEnd"/>
      <w:r w:rsidRPr="007A242B">
        <w:rPr>
          <w:rFonts w:ascii="Times New Roman" w:hAnsi="Times New Roman" w:cs="Times New Roman"/>
          <w:sz w:val="28"/>
          <w:szCs w:val="28"/>
        </w:rPr>
        <w:t>. 2. - С.15.</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Гэлбрейт</w:t>
      </w:r>
      <w:proofErr w:type="spellEnd"/>
      <w:r w:rsidRPr="007A242B">
        <w:rPr>
          <w:rFonts w:ascii="Times New Roman" w:hAnsi="Times New Roman" w:cs="Times New Roman"/>
          <w:sz w:val="28"/>
          <w:szCs w:val="28"/>
        </w:rPr>
        <w:t xml:space="preserve"> Дж.К. Экономические теории и цели общества. </w:t>
      </w:r>
      <w:r w:rsidRPr="007A242B">
        <w:rPr>
          <w:rFonts w:ascii="Times New Roman" w:hAnsi="Times New Roman" w:cs="Times New Roman"/>
          <w:sz w:val="28"/>
          <w:szCs w:val="28"/>
        </w:rPr>
        <w:br/>
        <w:t>- М.: Прогресс, 2001. - С.36.</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Петти</w:t>
      </w:r>
      <w:proofErr w:type="spellEnd"/>
      <w:r w:rsidRPr="007A242B">
        <w:rPr>
          <w:rFonts w:ascii="Times New Roman" w:hAnsi="Times New Roman" w:cs="Times New Roman"/>
          <w:sz w:val="28"/>
          <w:szCs w:val="28"/>
        </w:rPr>
        <w:t xml:space="preserve"> У. Трактат о налогах и сборах // Антология экономической классики. Т.1. 2000. - С.33.</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Цит</w:t>
      </w:r>
      <w:proofErr w:type="spellEnd"/>
      <w:r w:rsidRPr="007A242B">
        <w:rPr>
          <w:rFonts w:ascii="Times New Roman" w:hAnsi="Times New Roman" w:cs="Times New Roman"/>
          <w:sz w:val="28"/>
          <w:szCs w:val="28"/>
        </w:rPr>
        <w:t xml:space="preserve">. по: </w:t>
      </w:r>
      <w:proofErr w:type="spellStart"/>
      <w:r w:rsidRPr="007A242B">
        <w:rPr>
          <w:rFonts w:ascii="Times New Roman" w:hAnsi="Times New Roman" w:cs="Times New Roman"/>
          <w:sz w:val="28"/>
          <w:szCs w:val="28"/>
        </w:rPr>
        <w:t>Майбурд</w:t>
      </w:r>
      <w:proofErr w:type="spellEnd"/>
      <w:r w:rsidRPr="007A242B">
        <w:rPr>
          <w:rFonts w:ascii="Times New Roman" w:hAnsi="Times New Roman" w:cs="Times New Roman"/>
          <w:sz w:val="28"/>
          <w:szCs w:val="28"/>
        </w:rPr>
        <w:t xml:space="preserve"> Е.М. Введение в историю экономической мысли. От пророков до профессоров. - М.: Дело, Вита-Пресс, 1996. - С.16.</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Тюрго А.Р. Избранные экономические произведения. </w:t>
      </w:r>
      <w:r w:rsidRPr="007A242B">
        <w:rPr>
          <w:rFonts w:ascii="Times New Roman" w:hAnsi="Times New Roman" w:cs="Times New Roman"/>
          <w:sz w:val="28"/>
          <w:szCs w:val="28"/>
        </w:rPr>
        <w:br/>
        <w:t xml:space="preserve">- М.: </w:t>
      </w:r>
      <w:proofErr w:type="spellStart"/>
      <w:r w:rsidRPr="007A242B">
        <w:rPr>
          <w:rFonts w:ascii="Times New Roman" w:hAnsi="Times New Roman" w:cs="Times New Roman"/>
          <w:sz w:val="28"/>
          <w:szCs w:val="28"/>
        </w:rPr>
        <w:t>Соцэкгиз</w:t>
      </w:r>
      <w:proofErr w:type="spellEnd"/>
      <w:r w:rsidRPr="007A242B">
        <w:rPr>
          <w:rFonts w:ascii="Times New Roman" w:hAnsi="Times New Roman" w:cs="Times New Roman"/>
          <w:sz w:val="28"/>
          <w:szCs w:val="28"/>
        </w:rPr>
        <w:t>, 1961. - С.116.</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Смит А. Исследование о природе и причинах богатства народов. </w:t>
      </w:r>
      <w:r w:rsidRPr="007A242B">
        <w:rPr>
          <w:rFonts w:ascii="Times New Roman" w:hAnsi="Times New Roman" w:cs="Times New Roman"/>
          <w:sz w:val="28"/>
          <w:szCs w:val="28"/>
        </w:rPr>
        <w:br/>
        <w:t xml:space="preserve">- М.: </w:t>
      </w:r>
      <w:proofErr w:type="spellStart"/>
      <w:r w:rsidRPr="007A242B">
        <w:rPr>
          <w:rFonts w:ascii="Times New Roman" w:hAnsi="Times New Roman" w:cs="Times New Roman"/>
          <w:sz w:val="28"/>
          <w:szCs w:val="28"/>
        </w:rPr>
        <w:t>Соцэкгиз</w:t>
      </w:r>
      <w:proofErr w:type="spellEnd"/>
      <w:r w:rsidRPr="007A242B">
        <w:rPr>
          <w:rFonts w:ascii="Times New Roman" w:hAnsi="Times New Roman" w:cs="Times New Roman"/>
          <w:sz w:val="28"/>
          <w:szCs w:val="28"/>
        </w:rPr>
        <w:t>, 1962. - С.331,332.</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Цит</w:t>
      </w:r>
      <w:proofErr w:type="spellEnd"/>
      <w:r w:rsidRPr="007A242B">
        <w:rPr>
          <w:rFonts w:ascii="Times New Roman" w:hAnsi="Times New Roman" w:cs="Times New Roman"/>
          <w:sz w:val="28"/>
          <w:szCs w:val="28"/>
        </w:rPr>
        <w:t xml:space="preserve">. по: </w:t>
      </w:r>
      <w:proofErr w:type="spellStart"/>
      <w:r w:rsidRPr="007A242B">
        <w:rPr>
          <w:rFonts w:ascii="Times New Roman" w:hAnsi="Times New Roman" w:cs="Times New Roman"/>
          <w:sz w:val="28"/>
          <w:szCs w:val="28"/>
        </w:rPr>
        <w:t>Жид</w:t>
      </w:r>
      <w:proofErr w:type="spellEnd"/>
      <w:r w:rsidRPr="007A242B">
        <w:rPr>
          <w:rFonts w:ascii="Times New Roman" w:hAnsi="Times New Roman" w:cs="Times New Roman"/>
          <w:sz w:val="28"/>
          <w:szCs w:val="28"/>
        </w:rPr>
        <w:t xml:space="preserve"> Ш., </w:t>
      </w:r>
      <w:proofErr w:type="spellStart"/>
      <w:r w:rsidRPr="007A242B">
        <w:rPr>
          <w:rFonts w:ascii="Times New Roman" w:hAnsi="Times New Roman" w:cs="Times New Roman"/>
          <w:sz w:val="28"/>
          <w:szCs w:val="28"/>
        </w:rPr>
        <w:t>Рист</w:t>
      </w:r>
      <w:proofErr w:type="spellEnd"/>
      <w:r w:rsidRPr="007A242B">
        <w:rPr>
          <w:rFonts w:ascii="Times New Roman" w:hAnsi="Times New Roman" w:cs="Times New Roman"/>
          <w:sz w:val="28"/>
          <w:szCs w:val="28"/>
        </w:rPr>
        <w:t xml:space="preserve">. Ш. История экономических учений. </w:t>
      </w:r>
      <w:r w:rsidRPr="007A242B">
        <w:rPr>
          <w:rFonts w:ascii="Times New Roman" w:hAnsi="Times New Roman" w:cs="Times New Roman"/>
          <w:sz w:val="28"/>
          <w:szCs w:val="28"/>
        </w:rPr>
        <w:br/>
        <w:t>- М.: Экономика. - 2002. - С.96.</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Гэлбрейт</w:t>
      </w:r>
      <w:proofErr w:type="spellEnd"/>
      <w:r w:rsidRPr="007A242B">
        <w:rPr>
          <w:rFonts w:ascii="Times New Roman" w:hAnsi="Times New Roman" w:cs="Times New Roman"/>
          <w:sz w:val="28"/>
          <w:szCs w:val="28"/>
        </w:rPr>
        <w:t xml:space="preserve"> Дж.К. Указ</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с</w:t>
      </w:r>
      <w:proofErr w:type="gramEnd"/>
      <w:r w:rsidRPr="007A242B">
        <w:rPr>
          <w:rFonts w:ascii="Times New Roman" w:hAnsi="Times New Roman" w:cs="Times New Roman"/>
          <w:sz w:val="28"/>
          <w:szCs w:val="28"/>
        </w:rPr>
        <w:t>оч. - С.48.</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Сей Ж.Б. Трактат политической экономии. - М.: Изд. </w:t>
      </w:r>
      <w:r w:rsidRPr="007A242B">
        <w:rPr>
          <w:rFonts w:ascii="Times New Roman" w:hAnsi="Times New Roman" w:cs="Times New Roman"/>
          <w:sz w:val="28"/>
          <w:szCs w:val="28"/>
        </w:rPr>
        <w:br/>
        <w:t xml:space="preserve">К.Т. </w:t>
      </w:r>
      <w:proofErr w:type="spellStart"/>
      <w:r w:rsidRPr="007A242B">
        <w:rPr>
          <w:rFonts w:ascii="Times New Roman" w:hAnsi="Times New Roman" w:cs="Times New Roman"/>
          <w:sz w:val="28"/>
          <w:szCs w:val="28"/>
        </w:rPr>
        <w:t>Солдатенкова</w:t>
      </w:r>
      <w:proofErr w:type="spellEnd"/>
      <w:r w:rsidRPr="007A242B">
        <w:rPr>
          <w:rFonts w:ascii="Times New Roman" w:hAnsi="Times New Roman" w:cs="Times New Roman"/>
          <w:sz w:val="28"/>
          <w:szCs w:val="28"/>
        </w:rPr>
        <w:t>, 1896. - С.58.</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Сей Ж.Б. Трактат политической экономии. - М.: Изд. </w:t>
      </w:r>
      <w:r w:rsidRPr="007A242B">
        <w:rPr>
          <w:rFonts w:ascii="Times New Roman" w:hAnsi="Times New Roman" w:cs="Times New Roman"/>
          <w:sz w:val="28"/>
          <w:szCs w:val="28"/>
        </w:rPr>
        <w:br/>
        <w:t xml:space="preserve">К.Т. </w:t>
      </w:r>
      <w:proofErr w:type="spellStart"/>
      <w:r w:rsidRPr="007A242B">
        <w:rPr>
          <w:rFonts w:ascii="Times New Roman" w:hAnsi="Times New Roman" w:cs="Times New Roman"/>
          <w:sz w:val="28"/>
          <w:szCs w:val="28"/>
        </w:rPr>
        <w:t>Солдатенкова</w:t>
      </w:r>
      <w:proofErr w:type="spellEnd"/>
      <w:r w:rsidRPr="007A242B">
        <w:rPr>
          <w:rFonts w:ascii="Times New Roman" w:hAnsi="Times New Roman" w:cs="Times New Roman"/>
          <w:sz w:val="28"/>
          <w:szCs w:val="28"/>
        </w:rPr>
        <w:t>, 1896. - С.79.</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См. напр.: Сильвестров С. Политика как бизнес // Российский экономический журнал. - 2003. - №2.</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Агапова Т.А., Серегина С.Ф. Концепция рациональных ожиданий и эффективность макроэкономической политики. // Российский экономический журнал. - 2001. - №10.</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 </w:t>
      </w:r>
      <w:proofErr w:type="spellStart"/>
      <w:r w:rsidRPr="007A242B">
        <w:rPr>
          <w:rFonts w:ascii="Times New Roman" w:hAnsi="Times New Roman" w:cs="Times New Roman"/>
          <w:sz w:val="28"/>
          <w:szCs w:val="28"/>
        </w:rPr>
        <w:t>Жиделева</w:t>
      </w:r>
      <w:proofErr w:type="spellEnd"/>
      <w:r w:rsidRPr="007A242B">
        <w:rPr>
          <w:rFonts w:ascii="Times New Roman" w:hAnsi="Times New Roman" w:cs="Times New Roman"/>
          <w:sz w:val="28"/>
          <w:szCs w:val="28"/>
        </w:rPr>
        <w:t xml:space="preserve"> В.В., </w:t>
      </w:r>
      <w:proofErr w:type="spellStart"/>
      <w:r w:rsidRPr="007A242B">
        <w:rPr>
          <w:rFonts w:ascii="Times New Roman" w:hAnsi="Times New Roman" w:cs="Times New Roman"/>
          <w:sz w:val="28"/>
          <w:szCs w:val="28"/>
        </w:rPr>
        <w:t>Сандригайло</w:t>
      </w:r>
      <w:proofErr w:type="spellEnd"/>
      <w:r w:rsidRPr="007A242B">
        <w:rPr>
          <w:rFonts w:ascii="Times New Roman" w:hAnsi="Times New Roman" w:cs="Times New Roman"/>
          <w:sz w:val="28"/>
          <w:szCs w:val="28"/>
        </w:rPr>
        <w:t xml:space="preserve"> Л.З. Молодежь в рыночных условиях // Социологические исследования. - 2004. - №7. - С.108-110.</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Куликов В.В. Концептуальные основы современной экономики труда // Российский экономический журнал. - 2000. - №11-12. - С.61-62.</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Эрхард</w:t>
      </w:r>
      <w:proofErr w:type="spellEnd"/>
      <w:r w:rsidRPr="007A242B">
        <w:rPr>
          <w:rFonts w:ascii="Times New Roman" w:hAnsi="Times New Roman" w:cs="Times New Roman"/>
          <w:sz w:val="28"/>
          <w:szCs w:val="28"/>
        </w:rPr>
        <w:t xml:space="preserve"> Л. Благосостояние для всех. - М.: </w:t>
      </w:r>
      <w:proofErr w:type="spellStart"/>
      <w:proofErr w:type="gramStart"/>
      <w:r w:rsidRPr="007A242B">
        <w:rPr>
          <w:rFonts w:ascii="Times New Roman" w:hAnsi="Times New Roman" w:cs="Times New Roman"/>
          <w:sz w:val="28"/>
          <w:szCs w:val="28"/>
        </w:rPr>
        <w:t>Начала-Пресс</w:t>
      </w:r>
      <w:proofErr w:type="spellEnd"/>
      <w:proofErr w:type="gramEnd"/>
      <w:r w:rsidRPr="007A242B">
        <w:rPr>
          <w:rFonts w:ascii="Times New Roman" w:hAnsi="Times New Roman" w:cs="Times New Roman"/>
          <w:sz w:val="28"/>
          <w:szCs w:val="28"/>
        </w:rPr>
        <w:t>, 2004.</w:t>
      </w:r>
      <w:r w:rsidRPr="007A242B">
        <w:rPr>
          <w:rFonts w:ascii="Times New Roman" w:hAnsi="Times New Roman" w:cs="Times New Roman"/>
          <w:sz w:val="28"/>
          <w:szCs w:val="28"/>
        </w:rPr>
        <w:br/>
        <w:t>- С.154.</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напр. Кузьминов Я.И. Теоретическая экономическая культура в современной России // Общественные науки и современность. - 2004. </w:t>
      </w:r>
      <w:r w:rsidRPr="007A242B">
        <w:rPr>
          <w:rFonts w:ascii="Times New Roman" w:hAnsi="Times New Roman" w:cs="Times New Roman"/>
          <w:sz w:val="28"/>
          <w:szCs w:val="28"/>
        </w:rPr>
        <w:br/>
        <w:t>- №5. - С.13-22.</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Экономический спад: причины, характер, пути преодоления. Материалы круглого стола </w:t>
      </w:r>
      <w:proofErr w:type="gramStart"/>
      <w:r w:rsidRPr="007A242B">
        <w:rPr>
          <w:rFonts w:ascii="Times New Roman" w:hAnsi="Times New Roman" w:cs="Times New Roman"/>
          <w:sz w:val="28"/>
          <w:szCs w:val="28"/>
        </w:rPr>
        <w:t>под</w:t>
      </w:r>
      <w:proofErr w:type="gramEnd"/>
      <w:r w:rsidRPr="007A242B">
        <w:rPr>
          <w:rFonts w:ascii="Times New Roman" w:hAnsi="Times New Roman" w:cs="Times New Roman"/>
          <w:sz w:val="28"/>
          <w:szCs w:val="28"/>
        </w:rPr>
        <w:t xml:space="preserve"> рук. Р. Евстигнеева // Общественные науки и современность. - 2000. - №5. - С.22-31.</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Рудык</w:t>
      </w:r>
      <w:proofErr w:type="spellEnd"/>
      <w:r w:rsidRPr="007A242B">
        <w:rPr>
          <w:rFonts w:ascii="Times New Roman" w:hAnsi="Times New Roman" w:cs="Times New Roman"/>
          <w:sz w:val="28"/>
          <w:szCs w:val="28"/>
        </w:rPr>
        <w:t xml:space="preserve"> Э., </w:t>
      </w:r>
      <w:proofErr w:type="spellStart"/>
      <w:r w:rsidRPr="007A242B">
        <w:rPr>
          <w:rFonts w:ascii="Times New Roman" w:hAnsi="Times New Roman" w:cs="Times New Roman"/>
          <w:sz w:val="28"/>
          <w:szCs w:val="28"/>
        </w:rPr>
        <w:t>Керемецкий</w:t>
      </w:r>
      <w:proofErr w:type="spellEnd"/>
      <w:r w:rsidRPr="007A242B">
        <w:rPr>
          <w:rFonts w:ascii="Times New Roman" w:hAnsi="Times New Roman" w:cs="Times New Roman"/>
          <w:sz w:val="28"/>
          <w:szCs w:val="28"/>
        </w:rPr>
        <w:t xml:space="preserve"> Я., Завьялова Г. Задачи демократизации собственнических отношений на российских предприятиях. // Российский экономический журнал. - 2001. - №4. - С.9-10.</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в частности: Материалы международной научно-практической конференции «Развитие корпоративных форм управления в России» </w:t>
      </w:r>
      <w:r w:rsidRPr="007A242B">
        <w:rPr>
          <w:rFonts w:ascii="Times New Roman" w:hAnsi="Times New Roman" w:cs="Times New Roman"/>
          <w:sz w:val="28"/>
          <w:szCs w:val="28"/>
        </w:rPr>
        <w:br/>
        <w:t>// Российский экономический журнал. - 2000. - №4. - С.37-56.</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См. напр.: Фетисов Э.Н., Яковлев И.Г. Предпринимательству - государственную поддержку // Соци</w:t>
      </w:r>
      <w:r w:rsidR="002849EC">
        <w:rPr>
          <w:rFonts w:ascii="Times New Roman" w:hAnsi="Times New Roman" w:cs="Times New Roman"/>
          <w:sz w:val="28"/>
          <w:szCs w:val="28"/>
        </w:rPr>
        <w:t>ологические исследования. - 2004</w:t>
      </w:r>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t>- №2. - С.35.</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Батчиков</w:t>
      </w:r>
      <w:proofErr w:type="spellEnd"/>
      <w:r w:rsidRPr="007A242B">
        <w:rPr>
          <w:rFonts w:ascii="Times New Roman" w:hAnsi="Times New Roman" w:cs="Times New Roman"/>
          <w:sz w:val="28"/>
          <w:szCs w:val="28"/>
        </w:rPr>
        <w:t xml:space="preserve"> С., Петров Ю. Промышленная политика в реформационном выборе России. // Российский экономический журнал. </w:t>
      </w:r>
      <w:r w:rsidRPr="007A242B">
        <w:rPr>
          <w:rFonts w:ascii="Times New Roman" w:hAnsi="Times New Roman" w:cs="Times New Roman"/>
          <w:sz w:val="28"/>
          <w:szCs w:val="28"/>
        </w:rPr>
        <w:br/>
        <w:t>- 2004. - №10. - С.5-7.</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Подготовлено с исп.: </w:t>
      </w:r>
      <w:proofErr w:type="spellStart"/>
      <w:r w:rsidRPr="007A242B">
        <w:rPr>
          <w:rFonts w:ascii="Times New Roman" w:hAnsi="Times New Roman" w:cs="Times New Roman"/>
          <w:sz w:val="28"/>
          <w:szCs w:val="28"/>
        </w:rPr>
        <w:t>Винслав</w:t>
      </w:r>
      <w:proofErr w:type="spellEnd"/>
      <w:r w:rsidRPr="007A242B">
        <w:rPr>
          <w:rFonts w:ascii="Times New Roman" w:hAnsi="Times New Roman" w:cs="Times New Roman"/>
          <w:sz w:val="28"/>
          <w:szCs w:val="28"/>
        </w:rPr>
        <w:t xml:space="preserve"> Ю. Отечественные ФПГ: достигнутые рубежи и задачи развития // Российский экономический журнал. - 2001. - №9.</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Шаховская Л.С. Мотивация труда в переходной экономике. Волгоград, 2000.</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 Борисов В.А. Козина М.А. Об изменении статуса рабочих на предприятии // Социологические исследования. - 2003. - №11. - С.17-20.</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Фатхутдинов</w:t>
      </w:r>
      <w:proofErr w:type="spellEnd"/>
      <w:r w:rsidRPr="007A242B">
        <w:rPr>
          <w:rFonts w:ascii="Times New Roman" w:hAnsi="Times New Roman" w:cs="Times New Roman"/>
          <w:sz w:val="28"/>
          <w:szCs w:val="28"/>
        </w:rPr>
        <w:t xml:space="preserve"> Р.А. Управленческие решения: Учебник. </w:t>
      </w:r>
      <w:r w:rsidRPr="007A242B">
        <w:rPr>
          <w:rFonts w:ascii="Times New Roman" w:hAnsi="Times New Roman" w:cs="Times New Roman"/>
          <w:sz w:val="28"/>
          <w:szCs w:val="28"/>
        </w:rPr>
        <w:br/>
        <w:t>- М.: ИНФРА-М. 2001. - С.57-59.</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См. напр.: Иванов В.Н. Социальные технологи</w:t>
      </w:r>
      <w:r w:rsidR="002849EC">
        <w:rPr>
          <w:rFonts w:ascii="Times New Roman" w:hAnsi="Times New Roman" w:cs="Times New Roman"/>
          <w:sz w:val="28"/>
          <w:szCs w:val="28"/>
        </w:rPr>
        <w:t>и в современном мире. - М., 2004</w:t>
      </w:r>
      <w:r w:rsidRPr="007A242B">
        <w:rPr>
          <w:rFonts w:ascii="Times New Roman" w:hAnsi="Times New Roman" w:cs="Times New Roman"/>
          <w:sz w:val="28"/>
          <w:szCs w:val="28"/>
        </w:rPr>
        <w:t>. - С.21-27.</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См. напр.: Коган В.М. Содержание труда и антиобщественное </w:t>
      </w:r>
      <w:proofErr w:type="gramStart"/>
      <w:r w:rsidRPr="007A242B">
        <w:rPr>
          <w:rFonts w:ascii="Times New Roman" w:hAnsi="Times New Roman" w:cs="Times New Roman"/>
          <w:sz w:val="28"/>
          <w:szCs w:val="28"/>
        </w:rPr>
        <w:t>поведение</w:t>
      </w:r>
      <w:proofErr w:type="gramEnd"/>
      <w:r w:rsidRPr="007A242B">
        <w:rPr>
          <w:rFonts w:ascii="Times New Roman" w:hAnsi="Times New Roman" w:cs="Times New Roman"/>
          <w:sz w:val="28"/>
          <w:szCs w:val="28"/>
        </w:rPr>
        <w:t xml:space="preserve"> // Социологические исследования. - 2001. - №2. - С.118.</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Исп.: </w:t>
      </w:r>
      <w:proofErr w:type="spellStart"/>
      <w:r w:rsidRPr="007A242B">
        <w:rPr>
          <w:rFonts w:ascii="Times New Roman" w:hAnsi="Times New Roman" w:cs="Times New Roman"/>
          <w:sz w:val="28"/>
          <w:szCs w:val="28"/>
        </w:rPr>
        <w:t>Тощенко</w:t>
      </w:r>
      <w:proofErr w:type="spellEnd"/>
      <w:r w:rsidRPr="007A242B">
        <w:rPr>
          <w:rFonts w:ascii="Times New Roman" w:hAnsi="Times New Roman" w:cs="Times New Roman"/>
          <w:sz w:val="28"/>
          <w:szCs w:val="28"/>
        </w:rPr>
        <w:t xml:space="preserve"> Ж.Т. Постсоветское пространство: суверенизация и интеграция. - М., 1997. </w:t>
      </w:r>
      <w:proofErr w:type="spellStart"/>
      <w:r w:rsidRPr="007A242B">
        <w:rPr>
          <w:rFonts w:ascii="Times New Roman" w:hAnsi="Times New Roman" w:cs="Times New Roman"/>
          <w:sz w:val="28"/>
          <w:szCs w:val="28"/>
        </w:rPr>
        <w:t>Заславская</w:t>
      </w:r>
      <w:proofErr w:type="spellEnd"/>
      <w:r w:rsidRPr="007A242B">
        <w:rPr>
          <w:rFonts w:ascii="Times New Roman" w:hAnsi="Times New Roman" w:cs="Times New Roman"/>
          <w:sz w:val="28"/>
          <w:szCs w:val="28"/>
        </w:rPr>
        <w:t xml:space="preserve"> Т.И., Рывкина Р.В. Социология экономической жизни: очерки теории. - Новосибирск, 1991.</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См.: Россия в цифрах, - М., 2001.</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См. подробнее: Абалкин Л.И. К самопознанию России. - М., 1995. Гл. </w:t>
      </w:r>
      <w:r w:rsidRPr="007A242B">
        <w:rPr>
          <w:rFonts w:ascii="Times New Roman" w:hAnsi="Times New Roman" w:cs="Times New Roman"/>
          <w:sz w:val="28"/>
          <w:szCs w:val="28"/>
          <w:lang w:val="en-US"/>
        </w:rPr>
        <w:t>I</w:t>
      </w:r>
      <w:r w:rsidRPr="007A242B">
        <w:rPr>
          <w:rFonts w:ascii="Times New Roman" w:hAnsi="Times New Roman" w:cs="Times New Roman"/>
          <w:sz w:val="28"/>
          <w:szCs w:val="28"/>
        </w:rPr>
        <w:t>.</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 подробнее: </w:t>
      </w:r>
      <w:proofErr w:type="spellStart"/>
      <w:r w:rsidRPr="007A242B">
        <w:rPr>
          <w:rFonts w:ascii="Times New Roman" w:hAnsi="Times New Roman" w:cs="Times New Roman"/>
          <w:sz w:val="28"/>
          <w:szCs w:val="28"/>
        </w:rPr>
        <w:t>Семигин</w:t>
      </w:r>
      <w:proofErr w:type="spellEnd"/>
      <w:r w:rsidRPr="007A242B">
        <w:rPr>
          <w:rFonts w:ascii="Times New Roman" w:hAnsi="Times New Roman" w:cs="Times New Roman"/>
          <w:sz w:val="28"/>
          <w:szCs w:val="28"/>
        </w:rPr>
        <w:t xml:space="preserve"> Г.Ю. Социальное партнерство в современном мире. - М., 2003.</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См. напр. труды В. Лексина, А. Мелентьева, А. </w:t>
      </w:r>
      <w:proofErr w:type="spellStart"/>
      <w:r w:rsidRPr="007A242B">
        <w:rPr>
          <w:rFonts w:ascii="Times New Roman" w:hAnsi="Times New Roman" w:cs="Times New Roman"/>
          <w:sz w:val="28"/>
          <w:szCs w:val="28"/>
        </w:rPr>
        <w:t>Швецова</w:t>
      </w:r>
      <w:proofErr w:type="spellEnd"/>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t xml:space="preserve">А. Филиппова, М. Шабанова, О. </w:t>
      </w:r>
      <w:proofErr w:type="spellStart"/>
      <w:r w:rsidRPr="007A242B">
        <w:rPr>
          <w:rFonts w:ascii="Times New Roman" w:hAnsi="Times New Roman" w:cs="Times New Roman"/>
          <w:sz w:val="28"/>
          <w:szCs w:val="28"/>
        </w:rPr>
        <w:t>Шорнина</w:t>
      </w:r>
      <w:proofErr w:type="spellEnd"/>
      <w:r w:rsidRPr="007A242B">
        <w:rPr>
          <w:rFonts w:ascii="Times New Roman" w:hAnsi="Times New Roman" w:cs="Times New Roman"/>
          <w:sz w:val="28"/>
          <w:szCs w:val="28"/>
        </w:rPr>
        <w:t xml:space="preserve"> и др.</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Заончковская</w:t>
      </w:r>
      <w:proofErr w:type="spellEnd"/>
      <w:r w:rsidRPr="007A242B">
        <w:rPr>
          <w:rFonts w:ascii="Times New Roman" w:hAnsi="Times New Roman" w:cs="Times New Roman"/>
          <w:sz w:val="28"/>
          <w:szCs w:val="28"/>
        </w:rPr>
        <w:t xml:space="preserve"> Ж.А. Рынок труда как регулятор миграционных потоков. В сб. Миграция и рынки труда в постсоветской России. - М., </w:t>
      </w:r>
      <w:r w:rsidRPr="007A242B">
        <w:rPr>
          <w:rFonts w:ascii="Times New Roman" w:hAnsi="Times New Roman" w:cs="Times New Roman"/>
          <w:sz w:val="28"/>
          <w:szCs w:val="28"/>
        </w:rPr>
        <w:br/>
        <w:t>2004. - С.8-9.</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Тейлор Ф., Научная организация труда. - М., 2004. - С.221-224. Социальные аспекты интенсификации труда и подготовки инженеров</w:t>
      </w:r>
      <w:proofErr w:type="gramStart"/>
      <w:r w:rsidRPr="007A242B">
        <w:rPr>
          <w:rFonts w:ascii="Times New Roman" w:hAnsi="Times New Roman" w:cs="Times New Roman"/>
          <w:sz w:val="28"/>
          <w:szCs w:val="28"/>
        </w:rPr>
        <w:t xml:space="preserve"> / П</w:t>
      </w:r>
      <w:proofErr w:type="gramEnd"/>
      <w:r w:rsidRPr="007A242B">
        <w:rPr>
          <w:rFonts w:ascii="Times New Roman" w:hAnsi="Times New Roman" w:cs="Times New Roman"/>
          <w:sz w:val="28"/>
          <w:szCs w:val="28"/>
        </w:rPr>
        <w:t xml:space="preserve">од ред. С.Я. </w:t>
      </w:r>
      <w:proofErr w:type="spellStart"/>
      <w:r w:rsidRPr="007A242B">
        <w:rPr>
          <w:rFonts w:ascii="Times New Roman" w:hAnsi="Times New Roman" w:cs="Times New Roman"/>
          <w:sz w:val="28"/>
          <w:szCs w:val="28"/>
        </w:rPr>
        <w:t>Кугеля</w:t>
      </w:r>
      <w:proofErr w:type="spellEnd"/>
      <w:r w:rsidRPr="007A242B">
        <w:rPr>
          <w:rFonts w:ascii="Times New Roman" w:hAnsi="Times New Roman" w:cs="Times New Roman"/>
          <w:sz w:val="28"/>
          <w:szCs w:val="28"/>
        </w:rPr>
        <w:t xml:space="preserve">, И.П. Яковлева. - Л., 2003. </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Сорокин П.А. Об основных условиях возможности возрождения нашего народного хозяйства, а также: </w:t>
      </w:r>
      <w:proofErr w:type="spellStart"/>
      <w:r w:rsidRPr="007A242B">
        <w:rPr>
          <w:rFonts w:ascii="Times New Roman" w:hAnsi="Times New Roman" w:cs="Times New Roman"/>
          <w:sz w:val="28"/>
          <w:szCs w:val="28"/>
        </w:rPr>
        <w:t>Смольков</w:t>
      </w:r>
      <w:proofErr w:type="spellEnd"/>
      <w:r w:rsidRPr="007A242B">
        <w:rPr>
          <w:rFonts w:ascii="Times New Roman" w:hAnsi="Times New Roman" w:cs="Times New Roman"/>
          <w:sz w:val="28"/>
          <w:szCs w:val="28"/>
        </w:rPr>
        <w:t xml:space="preserve"> В.Г. Предпринимательство как особый вид деятельности // Социологические исследования. - 2004. </w:t>
      </w:r>
      <w:r w:rsidRPr="007A242B">
        <w:rPr>
          <w:rFonts w:ascii="Times New Roman" w:hAnsi="Times New Roman" w:cs="Times New Roman"/>
          <w:sz w:val="28"/>
          <w:szCs w:val="28"/>
        </w:rPr>
        <w:br/>
        <w:t>- №2.</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Соколова Г.Н. Культура труда в социальном развитии технической интеллигенции: Социологический анализ. - Минск, 2004.</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lastRenderedPageBreak/>
        <w:t>Клуниченко</w:t>
      </w:r>
      <w:proofErr w:type="spellEnd"/>
      <w:r w:rsidRPr="007A242B">
        <w:rPr>
          <w:rFonts w:ascii="Times New Roman" w:hAnsi="Times New Roman" w:cs="Times New Roman"/>
          <w:sz w:val="28"/>
          <w:szCs w:val="28"/>
        </w:rPr>
        <w:t xml:space="preserve"> Н.М. Некоторые социально-психологические факторы труда и руководства. - Барнаул, 2000.</w:t>
      </w:r>
    </w:p>
    <w:p w:rsidR="00B668C9" w:rsidRPr="007A242B" w:rsidRDefault="00B668C9" w:rsidP="007A242B">
      <w:pPr>
        <w:numPr>
          <w:ilvl w:val="0"/>
          <w:numId w:val="23"/>
        </w:numPr>
        <w:tabs>
          <w:tab w:val="clear" w:pos="1800"/>
          <w:tab w:val="num" w:pos="0"/>
          <w:tab w:val="num" w:pos="1080"/>
          <w:tab w:val="left" w:pos="1134"/>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Корель</w:t>
      </w:r>
      <w:proofErr w:type="spellEnd"/>
      <w:r w:rsidRPr="007A242B">
        <w:rPr>
          <w:rFonts w:ascii="Times New Roman" w:hAnsi="Times New Roman" w:cs="Times New Roman"/>
          <w:sz w:val="28"/>
          <w:szCs w:val="28"/>
        </w:rPr>
        <w:t xml:space="preserve"> Л.В., Чистякова Ю.Б., Шабанова М.А., </w:t>
      </w:r>
      <w:proofErr w:type="spellStart"/>
      <w:r w:rsidRPr="007A242B">
        <w:rPr>
          <w:rFonts w:ascii="Times New Roman" w:hAnsi="Times New Roman" w:cs="Times New Roman"/>
          <w:sz w:val="28"/>
          <w:szCs w:val="28"/>
        </w:rPr>
        <w:t>Шорина</w:t>
      </w:r>
      <w:proofErr w:type="spellEnd"/>
      <w:r w:rsidRPr="007A242B">
        <w:rPr>
          <w:rFonts w:ascii="Times New Roman" w:hAnsi="Times New Roman" w:cs="Times New Roman"/>
          <w:sz w:val="28"/>
          <w:szCs w:val="28"/>
        </w:rPr>
        <w:t xml:space="preserve"> О.В. Элита ВПК о социальных сбоях конверсии // Социологические исследования. - 2004. - №11.</w:t>
      </w:r>
    </w:p>
    <w:p w:rsidR="00B668C9" w:rsidRPr="007A242B" w:rsidRDefault="00B668C9" w:rsidP="007A242B">
      <w:pPr>
        <w:pStyle w:val="Normal"/>
        <w:spacing w:line="360" w:lineRule="auto"/>
        <w:ind w:firstLine="709"/>
        <w:jc w:val="center"/>
        <w:rPr>
          <w:rFonts w:ascii="Times New Roman" w:hAnsi="Times New Roman"/>
          <w:b/>
          <w:sz w:val="28"/>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7A242B" w:rsidRDefault="007A242B" w:rsidP="007A242B">
      <w:pPr>
        <w:pStyle w:val="1"/>
        <w:spacing w:line="360" w:lineRule="auto"/>
        <w:rPr>
          <w:rFonts w:cs="Times New Roman"/>
          <w:szCs w:val="28"/>
        </w:rPr>
      </w:pPr>
      <w:bookmarkStart w:id="19" w:name="_Toc301527147"/>
      <w:r w:rsidRPr="007A242B">
        <w:rPr>
          <w:rFonts w:cs="Times New Roman"/>
          <w:szCs w:val="28"/>
        </w:rPr>
        <w:lastRenderedPageBreak/>
        <w:t>Библиография</w:t>
      </w:r>
      <w:bookmarkEnd w:id="19"/>
      <w:r w:rsidRPr="007A242B">
        <w:rPr>
          <w:rFonts w:cs="Times New Roman"/>
          <w:szCs w:val="28"/>
        </w:rPr>
        <w:t xml:space="preserve"> </w:t>
      </w:r>
    </w:p>
    <w:p w:rsidR="002849EC" w:rsidRPr="002849EC" w:rsidRDefault="002849EC" w:rsidP="002849EC">
      <w:pPr>
        <w:rPr>
          <w:lang w:eastAsia="ru-RU"/>
        </w:rPr>
      </w:pP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Аверьянов А.А. Искусство задавать вопросы: Заметки социолога. - М., 2001.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Адибекян</w:t>
      </w:r>
      <w:proofErr w:type="spellEnd"/>
      <w:r w:rsidRPr="007A242B">
        <w:rPr>
          <w:rFonts w:ascii="Times New Roman" w:hAnsi="Times New Roman" w:cs="Times New Roman"/>
          <w:sz w:val="28"/>
          <w:szCs w:val="28"/>
        </w:rPr>
        <w:t xml:space="preserve"> О.А. Философско-методологические проблемы социологии науки. - Ставрополь: Кн. изд-во, 2002.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Алашев</w:t>
      </w:r>
      <w:proofErr w:type="spellEnd"/>
      <w:r w:rsidRPr="007A242B">
        <w:rPr>
          <w:rFonts w:ascii="Times New Roman" w:hAnsi="Times New Roman" w:cs="Times New Roman"/>
          <w:sz w:val="28"/>
          <w:szCs w:val="28"/>
        </w:rPr>
        <w:t xml:space="preserve"> С.Ю. Неформальные отношения в процессе производства: «взгляд изнутри» // Социологические исследования. - 2001. </w:t>
      </w:r>
      <w:r w:rsidRPr="007A242B">
        <w:rPr>
          <w:rFonts w:ascii="Times New Roman" w:hAnsi="Times New Roman" w:cs="Times New Roman"/>
          <w:sz w:val="28"/>
          <w:szCs w:val="28"/>
        </w:rPr>
        <w:br/>
        <w:t>-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Алле М. Современная экономическая наука и факты // </w:t>
      </w:r>
      <w:r w:rsidRPr="007A242B">
        <w:rPr>
          <w:rFonts w:ascii="Times New Roman" w:hAnsi="Times New Roman" w:cs="Times New Roman"/>
          <w:sz w:val="28"/>
          <w:szCs w:val="28"/>
          <w:lang w:val="en-US"/>
        </w:rPr>
        <w:t>TEHSIS</w:t>
      </w:r>
      <w:r w:rsidRPr="007A242B">
        <w:rPr>
          <w:rFonts w:ascii="Times New Roman" w:hAnsi="Times New Roman" w:cs="Times New Roman"/>
          <w:sz w:val="28"/>
          <w:szCs w:val="28"/>
        </w:rPr>
        <w:t xml:space="preserve">. 1994. т. </w:t>
      </w:r>
      <w:r w:rsidRPr="007A242B">
        <w:rPr>
          <w:rFonts w:ascii="Times New Roman" w:hAnsi="Times New Roman" w:cs="Times New Roman"/>
          <w:sz w:val="28"/>
          <w:szCs w:val="28"/>
          <w:lang w:val="en-US"/>
        </w:rPr>
        <w:t>II</w:t>
      </w: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вып</w:t>
      </w:r>
      <w:proofErr w:type="spellEnd"/>
      <w:r w:rsidRPr="007A242B">
        <w:rPr>
          <w:rFonts w:ascii="Times New Roman" w:hAnsi="Times New Roman" w:cs="Times New Roman"/>
          <w:sz w:val="28"/>
          <w:szCs w:val="28"/>
        </w:rPr>
        <w:t>.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Андреев Э., Ермакова В., Фролов С. Производственный коллектив и социальное планирование. - М., 1976.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Андреенков</w:t>
      </w:r>
      <w:proofErr w:type="spellEnd"/>
      <w:r w:rsidRPr="007A242B">
        <w:rPr>
          <w:rFonts w:ascii="Times New Roman" w:hAnsi="Times New Roman" w:cs="Times New Roman"/>
          <w:sz w:val="28"/>
          <w:szCs w:val="28"/>
        </w:rPr>
        <w:t xml:space="preserve"> В.Г., Маслова О.М. Методы сбора социологической информации: Метод</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п</w:t>
      </w:r>
      <w:proofErr w:type="gramEnd"/>
      <w:r w:rsidRPr="007A242B">
        <w:rPr>
          <w:rFonts w:ascii="Times New Roman" w:hAnsi="Times New Roman" w:cs="Times New Roman"/>
          <w:sz w:val="28"/>
          <w:szCs w:val="28"/>
        </w:rPr>
        <w:t xml:space="preserve">особие. - М., 1985. - </w:t>
      </w:r>
      <w:proofErr w:type="spellStart"/>
      <w:r w:rsidRPr="007A242B">
        <w:rPr>
          <w:rFonts w:ascii="Times New Roman" w:hAnsi="Times New Roman" w:cs="Times New Roman"/>
          <w:sz w:val="28"/>
          <w:szCs w:val="28"/>
        </w:rPr>
        <w:t>Вып</w:t>
      </w:r>
      <w:proofErr w:type="spellEnd"/>
      <w:r w:rsidRPr="007A242B">
        <w:rPr>
          <w:rFonts w:ascii="Times New Roman" w:hAnsi="Times New Roman" w:cs="Times New Roman"/>
          <w:sz w:val="28"/>
          <w:szCs w:val="28"/>
        </w:rPr>
        <w:t>. 1,2.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Аникин А.В. Адам Смит. - М.: Молодая гвардия, 1968.</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Аникин А.В. Юность науки. - М.: Политиздат, 1985.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Анисимков</w:t>
      </w:r>
      <w:proofErr w:type="spellEnd"/>
      <w:r w:rsidRPr="007A242B">
        <w:rPr>
          <w:rFonts w:ascii="Times New Roman" w:hAnsi="Times New Roman" w:cs="Times New Roman"/>
          <w:sz w:val="28"/>
          <w:szCs w:val="28"/>
        </w:rPr>
        <w:t xml:space="preserve"> В., Макеев В. Правовая база социального компромисса. // Человек и труд. - 1998. - №1.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Антосенков</w:t>
      </w:r>
      <w:proofErr w:type="spellEnd"/>
      <w:r w:rsidRPr="007A242B">
        <w:rPr>
          <w:rFonts w:ascii="Times New Roman" w:hAnsi="Times New Roman" w:cs="Times New Roman"/>
          <w:sz w:val="28"/>
          <w:szCs w:val="28"/>
        </w:rPr>
        <w:t xml:space="preserve"> Е.Г. Мониторинг социально-трудовой сферы РФ </w:t>
      </w:r>
      <w:r w:rsidRPr="007A242B">
        <w:rPr>
          <w:rFonts w:ascii="Times New Roman" w:hAnsi="Times New Roman" w:cs="Times New Roman"/>
          <w:sz w:val="28"/>
          <w:szCs w:val="28"/>
        </w:rPr>
        <w:br/>
        <w:t>// Социологические исследования. - 2004. - №9.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Аргон Р. Этапы развития социологической мысли. </w:t>
      </w:r>
      <w:r w:rsidRPr="007A242B">
        <w:rPr>
          <w:rFonts w:ascii="Times New Roman" w:hAnsi="Times New Roman" w:cs="Times New Roman"/>
          <w:sz w:val="28"/>
          <w:szCs w:val="28"/>
        </w:rPr>
        <w:br/>
        <w:t>- М.: Прогресс - Политика, 2002.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Аристотель. Соч. в 4-х т. - М.: Мысль, 1975-1983.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Асеев В.Г., </w:t>
      </w:r>
      <w:proofErr w:type="spellStart"/>
      <w:r w:rsidRPr="007A242B">
        <w:rPr>
          <w:rFonts w:ascii="Times New Roman" w:hAnsi="Times New Roman" w:cs="Times New Roman"/>
          <w:sz w:val="28"/>
          <w:szCs w:val="28"/>
        </w:rPr>
        <w:t>Шкаратан</w:t>
      </w:r>
      <w:proofErr w:type="spellEnd"/>
      <w:r w:rsidRPr="007A242B">
        <w:rPr>
          <w:rFonts w:ascii="Times New Roman" w:hAnsi="Times New Roman" w:cs="Times New Roman"/>
          <w:sz w:val="28"/>
          <w:szCs w:val="28"/>
        </w:rPr>
        <w:t xml:space="preserve"> О.И. Социальные нормативы и социальное планирование. - М., 2003.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Аунапу</w:t>
      </w:r>
      <w:proofErr w:type="spellEnd"/>
      <w:r w:rsidRPr="007A242B">
        <w:rPr>
          <w:rFonts w:ascii="Times New Roman" w:hAnsi="Times New Roman" w:cs="Times New Roman"/>
          <w:sz w:val="28"/>
          <w:szCs w:val="28"/>
        </w:rPr>
        <w:t xml:space="preserve"> Ф.Ф. Методы подбора и подготовки руководителей производства. - М.,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Афанасьев В.Г. Социальная информация и управление обществом. - М.: Политиздат, 1975.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Афанасьев В.С. Давид </w:t>
      </w:r>
      <w:proofErr w:type="spellStart"/>
      <w:r w:rsidRPr="007A242B">
        <w:rPr>
          <w:rFonts w:ascii="Times New Roman" w:hAnsi="Times New Roman" w:cs="Times New Roman"/>
          <w:sz w:val="28"/>
          <w:szCs w:val="28"/>
        </w:rPr>
        <w:t>Рикардо</w:t>
      </w:r>
      <w:proofErr w:type="spellEnd"/>
      <w:r w:rsidRPr="007A242B">
        <w:rPr>
          <w:rFonts w:ascii="Times New Roman" w:hAnsi="Times New Roman" w:cs="Times New Roman"/>
          <w:sz w:val="28"/>
          <w:szCs w:val="28"/>
        </w:rPr>
        <w:t>. - М.: Экономика, 1988.</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Бабаева Л.В., </w:t>
      </w:r>
      <w:proofErr w:type="spellStart"/>
      <w:r w:rsidRPr="007A242B">
        <w:rPr>
          <w:rFonts w:ascii="Times New Roman" w:hAnsi="Times New Roman" w:cs="Times New Roman"/>
          <w:sz w:val="28"/>
          <w:szCs w:val="28"/>
        </w:rPr>
        <w:t>Чирикова</w:t>
      </w:r>
      <w:proofErr w:type="spellEnd"/>
      <w:r w:rsidRPr="007A242B">
        <w:rPr>
          <w:rFonts w:ascii="Times New Roman" w:hAnsi="Times New Roman" w:cs="Times New Roman"/>
          <w:sz w:val="28"/>
          <w:szCs w:val="28"/>
        </w:rPr>
        <w:t xml:space="preserve"> А.Е. Бизнес - элита России. Образ мировоззрения и типы поведения. // Социологические исследования. - 2003. -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Бартенев С.А. Экономические теории и школы (история и современность). - М.: Бек, 1996.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Баскова М.К. Экономические интересы и их взаимодействие. Региональный аспект. - Иркутск, 1991.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Батыгин</w:t>
      </w:r>
      <w:proofErr w:type="spellEnd"/>
      <w:r w:rsidRPr="007A242B">
        <w:rPr>
          <w:rFonts w:ascii="Times New Roman" w:hAnsi="Times New Roman" w:cs="Times New Roman"/>
          <w:sz w:val="28"/>
          <w:szCs w:val="28"/>
        </w:rPr>
        <w:t xml:space="preserve"> Г.С. Лекции по методологии социологических исследований: Учебник. - М., 1995.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Батышев</w:t>
      </w:r>
      <w:proofErr w:type="spellEnd"/>
      <w:r w:rsidRPr="007A242B">
        <w:rPr>
          <w:rFonts w:ascii="Times New Roman" w:hAnsi="Times New Roman" w:cs="Times New Roman"/>
          <w:sz w:val="28"/>
          <w:szCs w:val="28"/>
        </w:rPr>
        <w:t xml:space="preserve"> С.Я. Основы производственной практики. - М., 2004.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Батышев</w:t>
      </w:r>
      <w:proofErr w:type="spellEnd"/>
      <w:r w:rsidRPr="007A242B">
        <w:rPr>
          <w:rFonts w:ascii="Times New Roman" w:hAnsi="Times New Roman" w:cs="Times New Roman"/>
          <w:sz w:val="28"/>
          <w:szCs w:val="28"/>
        </w:rPr>
        <w:t xml:space="preserve"> С.Я. Профессиональная ориентация молодежи. </w:t>
      </w:r>
      <w:r w:rsidRPr="007A242B">
        <w:rPr>
          <w:rFonts w:ascii="Times New Roman" w:hAnsi="Times New Roman" w:cs="Times New Roman"/>
          <w:sz w:val="28"/>
          <w:szCs w:val="28"/>
        </w:rPr>
        <w:br/>
        <w:t>- М., 2003.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Беккер Г.С. Экономический анализ и человеческое поведение </w:t>
      </w:r>
      <w:r w:rsidRPr="007A242B">
        <w:rPr>
          <w:rFonts w:ascii="Times New Roman" w:hAnsi="Times New Roman" w:cs="Times New Roman"/>
          <w:sz w:val="28"/>
          <w:szCs w:val="28"/>
        </w:rPr>
        <w:br/>
        <w:t xml:space="preserve">// </w:t>
      </w:r>
      <w:r w:rsidRPr="007A242B">
        <w:rPr>
          <w:rFonts w:ascii="Times New Roman" w:hAnsi="Times New Roman" w:cs="Times New Roman"/>
          <w:sz w:val="28"/>
          <w:szCs w:val="28"/>
          <w:lang w:val="en-US"/>
        </w:rPr>
        <w:t>TEHSIS</w:t>
      </w:r>
      <w:r w:rsidRPr="007A242B">
        <w:rPr>
          <w:rFonts w:ascii="Times New Roman" w:hAnsi="Times New Roman" w:cs="Times New Roman"/>
          <w:sz w:val="28"/>
          <w:szCs w:val="28"/>
        </w:rPr>
        <w:t xml:space="preserve">. - 1999. - </w:t>
      </w:r>
      <w:proofErr w:type="spellStart"/>
      <w:r w:rsidRPr="007A242B">
        <w:rPr>
          <w:rFonts w:ascii="Times New Roman" w:hAnsi="Times New Roman" w:cs="Times New Roman"/>
          <w:sz w:val="28"/>
          <w:szCs w:val="28"/>
        </w:rPr>
        <w:t>Вып</w:t>
      </w:r>
      <w:proofErr w:type="spellEnd"/>
      <w:r w:rsidRPr="007A242B">
        <w:rPr>
          <w:rFonts w:ascii="Times New Roman" w:hAnsi="Times New Roman" w:cs="Times New Roman"/>
          <w:sz w:val="28"/>
          <w:szCs w:val="28"/>
        </w:rPr>
        <w:t>. 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Белановский</w:t>
      </w:r>
      <w:proofErr w:type="spellEnd"/>
      <w:r w:rsidRPr="007A242B">
        <w:rPr>
          <w:rFonts w:ascii="Times New Roman" w:hAnsi="Times New Roman" w:cs="Times New Roman"/>
          <w:sz w:val="28"/>
          <w:szCs w:val="28"/>
        </w:rPr>
        <w:t xml:space="preserve"> С.А. Методика и техника фокусированного интервью. - М., 2003.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Бем-Баверк</w:t>
      </w:r>
      <w:proofErr w:type="spellEnd"/>
      <w:r w:rsidRPr="007A242B">
        <w:rPr>
          <w:rFonts w:ascii="Times New Roman" w:hAnsi="Times New Roman" w:cs="Times New Roman"/>
          <w:sz w:val="28"/>
          <w:szCs w:val="28"/>
        </w:rPr>
        <w:t xml:space="preserve"> О. Основы теории ценности хозяйственных благ </w:t>
      </w:r>
      <w:r w:rsidRPr="007A242B">
        <w:rPr>
          <w:rFonts w:ascii="Times New Roman" w:hAnsi="Times New Roman" w:cs="Times New Roman"/>
          <w:sz w:val="28"/>
          <w:szCs w:val="28"/>
        </w:rPr>
        <w:br/>
        <w:t>// Австрийская школа в политической экономики. - М.: Экономика, 1999.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Бергер</w:t>
      </w:r>
      <w:proofErr w:type="spellEnd"/>
      <w:r w:rsidRPr="007A242B">
        <w:rPr>
          <w:rFonts w:ascii="Times New Roman" w:hAnsi="Times New Roman" w:cs="Times New Roman"/>
          <w:sz w:val="28"/>
          <w:szCs w:val="28"/>
        </w:rPr>
        <w:t xml:space="preserve"> П.Л. Приглашение в социологию. Гуманистическая перспектива. - М., 2001.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Бессонова О.Э. Жилье: рынок и раздача. - Новосибирск: Наука. </w:t>
      </w:r>
      <w:proofErr w:type="spellStart"/>
      <w:r w:rsidRPr="007A242B">
        <w:rPr>
          <w:rFonts w:ascii="Times New Roman" w:hAnsi="Times New Roman" w:cs="Times New Roman"/>
          <w:sz w:val="28"/>
          <w:szCs w:val="28"/>
        </w:rPr>
        <w:t>Сиб</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отд-ние</w:t>
      </w:r>
      <w:proofErr w:type="spellEnd"/>
      <w:r w:rsidRPr="007A242B">
        <w:rPr>
          <w:rFonts w:ascii="Times New Roman" w:hAnsi="Times New Roman" w:cs="Times New Roman"/>
          <w:sz w:val="28"/>
          <w:szCs w:val="28"/>
        </w:rPr>
        <w:t>,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Биографический метод в социологии: история, методология, практика / </w:t>
      </w:r>
      <w:proofErr w:type="spellStart"/>
      <w:r w:rsidRPr="007A242B">
        <w:rPr>
          <w:rFonts w:ascii="Times New Roman" w:hAnsi="Times New Roman" w:cs="Times New Roman"/>
          <w:sz w:val="28"/>
          <w:szCs w:val="28"/>
        </w:rPr>
        <w:t>Редколл</w:t>
      </w:r>
      <w:proofErr w:type="spellEnd"/>
      <w:r w:rsidRPr="007A242B">
        <w:rPr>
          <w:rFonts w:ascii="Times New Roman" w:hAnsi="Times New Roman" w:cs="Times New Roman"/>
          <w:sz w:val="28"/>
          <w:szCs w:val="28"/>
        </w:rPr>
        <w:t xml:space="preserve">.: Е.Ю. </w:t>
      </w:r>
      <w:proofErr w:type="spellStart"/>
      <w:r w:rsidRPr="007A242B">
        <w:rPr>
          <w:rFonts w:ascii="Times New Roman" w:hAnsi="Times New Roman" w:cs="Times New Roman"/>
          <w:sz w:val="28"/>
          <w:szCs w:val="28"/>
        </w:rPr>
        <w:t>Мещеркина</w:t>
      </w:r>
      <w:proofErr w:type="spellEnd"/>
      <w:r w:rsidRPr="007A242B">
        <w:rPr>
          <w:rFonts w:ascii="Times New Roman" w:hAnsi="Times New Roman" w:cs="Times New Roman"/>
          <w:sz w:val="28"/>
          <w:szCs w:val="28"/>
        </w:rPr>
        <w:t>; В.В. Семенова. - М., 2001.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Блауг</w:t>
      </w:r>
      <w:proofErr w:type="spellEnd"/>
      <w:r w:rsidRPr="007A242B">
        <w:rPr>
          <w:rFonts w:ascii="Times New Roman" w:hAnsi="Times New Roman" w:cs="Times New Roman"/>
          <w:sz w:val="28"/>
          <w:szCs w:val="28"/>
        </w:rPr>
        <w:t xml:space="preserve"> М. Экономическая мысль в ретроспективе. - М.: «Дело Лтд».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Борисов А.Ф. Личность работника и его собственность. </w:t>
      </w:r>
      <w:r w:rsidRPr="007A242B">
        <w:rPr>
          <w:rFonts w:ascii="Times New Roman" w:hAnsi="Times New Roman" w:cs="Times New Roman"/>
          <w:sz w:val="28"/>
          <w:szCs w:val="28"/>
        </w:rPr>
        <w:br/>
        <w:t>- СПб</w:t>
      </w:r>
      <w:proofErr w:type="gramStart"/>
      <w:r w:rsidRPr="007A242B">
        <w:rPr>
          <w:rFonts w:ascii="Times New Roman" w:hAnsi="Times New Roman" w:cs="Times New Roman"/>
          <w:sz w:val="28"/>
          <w:szCs w:val="28"/>
        </w:rPr>
        <w:t xml:space="preserve">., </w:t>
      </w:r>
      <w:proofErr w:type="gramEnd"/>
      <w:r w:rsidRPr="007A242B">
        <w:rPr>
          <w:rFonts w:ascii="Times New Roman" w:hAnsi="Times New Roman" w:cs="Times New Roman"/>
          <w:sz w:val="28"/>
          <w:szCs w:val="28"/>
        </w:rPr>
        <w:t>1999.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Борисов В.А., Козина И.М. Об изменении статуса рабочих на предприятии. // Социологические исследования. - 2000. - №11.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Бородин Е.Т. Общественное производство как предмет философского исследования. - М.: </w:t>
      </w:r>
      <w:proofErr w:type="spellStart"/>
      <w:r w:rsidRPr="007A242B">
        <w:rPr>
          <w:rFonts w:ascii="Times New Roman" w:hAnsi="Times New Roman" w:cs="Times New Roman"/>
          <w:sz w:val="28"/>
          <w:szCs w:val="28"/>
        </w:rPr>
        <w:t>Высш</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шк</w:t>
      </w:r>
      <w:proofErr w:type="spellEnd"/>
      <w:r w:rsidRPr="007A242B">
        <w:rPr>
          <w:rFonts w:ascii="Times New Roman" w:hAnsi="Times New Roman" w:cs="Times New Roman"/>
          <w:sz w:val="28"/>
          <w:szCs w:val="28"/>
        </w:rPr>
        <w:t xml:space="preserve">. 1989. </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Булгаков С.Н. Философия хозяйства. - М.: Наука, 1990.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Бутенко</w:t>
      </w:r>
      <w:proofErr w:type="spellEnd"/>
      <w:r w:rsidRPr="007A242B">
        <w:rPr>
          <w:rFonts w:ascii="Times New Roman" w:hAnsi="Times New Roman" w:cs="Times New Roman"/>
          <w:sz w:val="28"/>
          <w:szCs w:val="28"/>
        </w:rPr>
        <w:t xml:space="preserve"> И.А. Анкетный опрос как общение социолога с респондентами. - М.,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Вайнштейн Г.И. Массовое сознание и социальный протест в условиях современного капитализма. - М.: Наука, 1990.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Вардомацкий</w:t>
      </w:r>
      <w:proofErr w:type="spellEnd"/>
      <w:r w:rsidRPr="007A242B">
        <w:rPr>
          <w:rFonts w:ascii="Times New Roman" w:hAnsi="Times New Roman" w:cs="Times New Roman"/>
          <w:sz w:val="28"/>
          <w:szCs w:val="28"/>
        </w:rPr>
        <w:t xml:space="preserve"> А.К. </w:t>
      </w:r>
      <w:proofErr w:type="spellStart"/>
      <w:r w:rsidRPr="007A242B">
        <w:rPr>
          <w:rFonts w:ascii="Times New Roman" w:hAnsi="Times New Roman" w:cs="Times New Roman"/>
          <w:sz w:val="28"/>
          <w:szCs w:val="28"/>
        </w:rPr>
        <w:t>Аксиобиографическая</w:t>
      </w:r>
      <w:proofErr w:type="spellEnd"/>
      <w:r w:rsidRPr="007A242B">
        <w:rPr>
          <w:rFonts w:ascii="Times New Roman" w:hAnsi="Times New Roman" w:cs="Times New Roman"/>
          <w:sz w:val="28"/>
          <w:szCs w:val="28"/>
        </w:rPr>
        <w:t xml:space="preserve"> методика </w:t>
      </w:r>
      <w:r w:rsidRPr="007A242B">
        <w:rPr>
          <w:rFonts w:ascii="Times New Roman" w:hAnsi="Times New Roman" w:cs="Times New Roman"/>
          <w:sz w:val="28"/>
          <w:szCs w:val="28"/>
        </w:rPr>
        <w:br/>
        <w:t>// Социологические исследования. - 2005. - №7.</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Веблен</w:t>
      </w:r>
      <w:proofErr w:type="spellEnd"/>
      <w:r w:rsidRPr="007A242B">
        <w:rPr>
          <w:rFonts w:ascii="Times New Roman" w:hAnsi="Times New Roman" w:cs="Times New Roman"/>
          <w:sz w:val="28"/>
          <w:szCs w:val="28"/>
        </w:rPr>
        <w:t xml:space="preserve"> Т. Теория праздного класса. - М.: Прогресс, 1984.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Веселков</w:t>
      </w:r>
      <w:proofErr w:type="spellEnd"/>
      <w:r w:rsidRPr="007A242B">
        <w:rPr>
          <w:rFonts w:ascii="Times New Roman" w:hAnsi="Times New Roman" w:cs="Times New Roman"/>
          <w:sz w:val="28"/>
          <w:szCs w:val="28"/>
        </w:rPr>
        <w:t xml:space="preserve"> Ф.С., Акимов Г.Ю., </w:t>
      </w:r>
      <w:proofErr w:type="spellStart"/>
      <w:r w:rsidRPr="007A242B">
        <w:rPr>
          <w:rFonts w:ascii="Times New Roman" w:hAnsi="Times New Roman" w:cs="Times New Roman"/>
          <w:sz w:val="28"/>
          <w:szCs w:val="28"/>
        </w:rPr>
        <w:t>Золотухин</w:t>
      </w:r>
      <w:proofErr w:type="spellEnd"/>
      <w:r w:rsidRPr="007A242B">
        <w:rPr>
          <w:rFonts w:ascii="Times New Roman" w:hAnsi="Times New Roman" w:cs="Times New Roman"/>
          <w:sz w:val="28"/>
          <w:szCs w:val="28"/>
        </w:rPr>
        <w:t xml:space="preserve"> О.И. Мотивация экономической деятельности. - </w:t>
      </w:r>
      <w:proofErr w:type="spellStart"/>
      <w:r w:rsidRPr="007A242B">
        <w:rPr>
          <w:rFonts w:ascii="Times New Roman" w:hAnsi="Times New Roman" w:cs="Times New Roman"/>
          <w:sz w:val="28"/>
          <w:szCs w:val="28"/>
        </w:rPr>
        <w:t>Спб</w:t>
      </w:r>
      <w:proofErr w:type="spellEnd"/>
      <w:r w:rsidRPr="007A242B">
        <w:rPr>
          <w:rFonts w:ascii="Times New Roman" w:hAnsi="Times New Roman" w:cs="Times New Roman"/>
          <w:sz w:val="28"/>
          <w:szCs w:val="28"/>
        </w:rPr>
        <w:t>., 1991.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Визер</w:t>
      </w:r>
      <w:proofErr w:type="spellEnd"/>
      <w:r w:rsidRPr="007A242B">
        <w:rPr>
          <w:rFonts w:ascii="Times New Roman" w:hAnsi="Times New Roman" w:cs="Times New Roman"/>
          <w:sz w:val="28"/>
          <w:szCs w:val="28"/>
        </w:rPr>
        <w:t xml:space="preserve"> Ф. Теория общественного хозяйства (фрагменты) </w:t>
      </w:r>
      <w:r w:rsidRPr="007A242B">
        <w:rPr>
          <w:rFonts w:ascii="Times New Roman" w:hAnsi="Times New Roman" w:cs="Times New Roman"/>
          <w:sz w:val="28"/>
          <w:szCs w:val="28"/>
        </w:rPr>
        <w:br/>
        <w:t>// Австрийская школа в политической экономики. - М.: Экономика, 1998.</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Вильховченко</w:t>
      </w:r>
      <w:proofErr w:type="spellEnd"/>
      <w:r w:rsidRPr="007A242B">
        <w:rPr>
          <w:rFonts w:ascii="Times New Roman" w:hAnsi="Times New Roman" w:cs="Times New Roman"/>
          <w:sz w:val="28"/>
          <w:szCs w:val="28"/>
        </w:rPr>
        <w:t xml:space="preserve"> Э.Д. Критика современной буржуазной теории «человеческих отношений в промышленности». - М., 1971.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Возмитель</w:t>
      </w:r>
      <w:proofErr w:type="spellEnd"/>
      <w:r w:rsidRPr="007A242B">
        <w:rPr>
          <w:rFonts w:ascii="Times New Roman" w:hAnsi="Times New Roman" w:cs="Times New Roman"/>
          <w:sz w:val="28"/>
          <w:szCs w:val="28"/>
        </w:rPr>
        <w:t xml:space="preserve"> А., Карпов А. Становление образа жизни российского фермерства / РАН.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социологии. - М., 2002.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Воронов Ю.М. Методы сбора информации в социологическом исследовании. - М.,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Воспитательный потенциал трудового коллектива / АН УССР.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философии. - Киев: </w:t>
      </w:r>
      <w:proofErr w:type="spellStart"/>
      <w:r w:rsidRPr="007A242B">
        <w:rPr>
          <w:rFonts w:ascii="Times New Roman" w:hAnsi="Times New Roman" w:cs="Times New Roman"/>
          <w:sz w:val="28"/>
          <w:szCs w:val="28"/>
        </w:rPr>
        <w:t>Наукова</w:t>
      </w:r>
      <w:proofErr w:type="spellEnd"/>
      <w:r w:rsidRPr="007A242B">
        <w:rPr>
          <w:rFonts w:ascii="Times New Roman" w:hAnsi="Times New Roman" w:cs="Times New Roman"/>
          <w:sz w:val="28"/>
          <w:szCs w:val="28"/>
        </w:rPr>
        <w:t xml:space="preserve"> думка, 1990.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Вылкова</w:t>
      </w:r>
      <w:proofErr w:type="spellEnd"/>
      <w:r w:rsidRPr="007A242B">
        <w:rPr>
          <w:rFonts w:ascii="Times New Roman" w:hAnsi="Times New Roman" w:cs="Times New Roman"/>
          <w:sz w:val="28"/>
          <w:szCs w:val="28"/>
        </w:rPr>
        <w:t xml:space="preserve"> В. Трудовой коллектив и социалистический образ жизни. Философские и социологические аспекты. - М.: Прогресс, 1986.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Гатовский</w:t>
      </w:r>
      <w:proofErr w:type="spellEnd"/>
      <w:r w:rsidRPr="007A242B">
        <w:rPr>
          <w:rFonts w:ascii="Times New Roman" w:hAnsi="Times New Roman" w:cs="Times New Roman"/>
          <w:sz w:val="28"/>
          <w:szCs w:val="28"/>
        </w:rPr>
        <w:t xml:space="preserve"> Л. Реформа и интере</w:t>
      </w:r>
      <w:r w:rsidR="002849EC">
        <w:rPr>
          <w:rFonts w:ascii="Times New Roman" w:hAnsi="Times New Roman" w:cs="Times New Roman"/>
          <w:sz w:val="28"/>
          <w:szCs w:val="28"/>
        </w:rPr>
        <w:t xml:space="preserve">сы // Вопросы экономики. </w:t>
      </w:r>
      <w:r w:rsidR="002849EC">
        <w:rPr>
          <w:rFonts w:ascii="Times New Roman" w:hAnsi="Times New Roman" w:cs="Times New Roman"/>
          <w:sz w:val="28"/>
          <w:szCs w:val="28"/>
        </w:rPr>
        <w:br/>
        <w:t>- 2004</w:t>
      </w:r>
      <w:r w:rsidRPr="007A242B">
        <w:rPr>
          <w:rFonts w:ascii="Times New Roman" w:hAnsi="Times New Roman" w:cs="Times New Roman"/>
          <w:sz w:val="28"/>
          <w:szCs w:val="28"/>
        </w:rPr>
        <w:t>. - №6.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Герчиков</w:t>
      </w:r>
      <w:proofErr w:type="spellEnd"/>
      <w:r w:rsidRPr="007A242B">
        <w:rPr>
          <w:rFonts w:ascii="Times New Roman" w:hAnsi="Times New Roman" w:cs="Times New Roman"/>
          <w:sz w:val="28"/>
          <w:szCs w:val="28"/>
        </w:rPr>
        <w:t xml:space="preserve"> В.И. Социальное планирование и социологическая служба в промышленности. - Новосибирск, 1984.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lastRenderedPageBreak/>
        <w:t>Герчиков</w:t>
      </w:r>
      <w:proofErr w:type="spellEnd"/>
      <w:r w:rsidRPr="007A242B">
        <w:rPr>
          <w:rFonts w:ascii="Times New Roman" w:hAnsi="Times New Roman" w:cs="Times New Roman"/>
          <w:sz w:val="28"/>
          <w:szCs w:val="28"/>
        </w:rPr>
        <w:t xml:space="preserve"> В.Н. Социальное планирование и социологическая служба в промышленности. - Новосибирск, 1984.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Гершкович Б.Я. Национальные и региональные экономические интересы. </w:t>
      </w:r>
      <w:r w:rsidR="002849EC">
        <w:rPr>
          <w:rFonts w:ascii="Times New Roman" w:hAnsi="Times New Roman" w:cs="Times New Roman"/>
          <w:sz w:val="28"/>
          <w:szCs w:val="28"/>
        </w:rPr>
        <w:t>// Научная мысль Кавказа. - 2004</w:t>
      </w:r>
      <w:r w:rsidRPr="007A242B">
        <w:rPr>
          <w:rFonts w:ascii="Times New Roman" w:hAnsi="Times New Roman" w:cs="Times New Roman"/>
          <w:sz w:val="28"/>
          <w:szCs w:val="28"/>
        </w:rPr>
        <w:t>. -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Гершкович Б.Я. Стимулирование в условиях преобразования отношений собственности // </w:t>
      </w:r>
      <w:proofErr w:type="spellStart"/>
      <w:r w:rsidRPr="007A242B">
        <w:rPr>
          <w:rFonts w:ascii="Times New Roman" w:hAnsi="Times New Roman" w:cs="Times New Roman"/>
          <w:sz w:val="28"/>
          <w:szCs w:val="28"/>
        </w:rPr>
        <w:t>Северо-Кавказский</w:t>
      </w:r>
      <w:proofErr w:type="spellEnd"/>
      <w:r w:rsidRPr="007A242B">
        <w:rPr>
          <w:rFonts w:ascii="Times New Roman" w:hAnsi="Times New Roman" w:cs="Times New Roman"/>
          <w:sz w:val="28"/>
          <w:szCs w:val="28"/>
        </w:rPr>
        <w:t xml:space="preserve"> регион. Общественные науки. - 2004. - №1-2.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Гольденберг</w:t>
      </w:r>
      <w:proofErr w:type="spellEnd"/>
      <w:r w:rsidRPr="007A242B">
        <w:rPr>
          <w:rFonts w:ascii="Times New Roman" w:hAnsi="Times New Roman" w:cs="Times New Roman"/>
          <w:sz w:val="28"/>
          <w:szCs w:val="28"/>
        </w:rPr>
        <w:t xml:space="preserve"> И.А. Хозяйственно - социальная иерархия в России до и после перестройки // Социологические исследования. - 2002. -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Гражданников</w:t>
      </w:r>
      <w:proofErr w:type="spellEnd"/>
      <w:r w:rsidRPr="007A242B">
        <w:rPr>
          <w:rFonts w:ascii="Times New Roman" w:hAnsi="Times New Roman" w:cs="Times New Roman"/>
          <w:sz w:val="28"/>
          <w:szCs w:val="28"/>
        </w:rPr>
        <w:t xml:space="preserve"> Е.Д., </w:t>
      </w:r>
      <w:proofErr w:type="spellStart"/>
      <w:r w:rsidRPr="007A242B">
        <w:rPr>
          <w:rFonts w:ascii="Times New Roman" w:hAnsi="Times New Roman" w:cs="Times New Roman"/>
          <w:sz w:val="28"/>
          <w:szCs w:val="28"/>
        </w:rPr>
        <w:t>Холюшкин</w:t>
      </w:r>
      <w:proofErr w:type="spellEnd"/>
      <w:r w:rsidRPr="007A242B">
        <w:rPr>
          <w:rFonts w:ascii="Times New Roman" w:hAnsi="Times New Roman" w:cs="Times New Roman"/>
          <w:sz w:val="28"/>
          <w:szCs w:val="28"/>
        </w:rPr>
        <w:t xml:space="preserve"> Ю.П. Системная классификация социологических понятий. - Новосибирск, 1990.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Гречихин</w:t>
      </w:r>
      <w:proofErr w:type="spellEnd"/>
      <w:r w:rsidRPr="007A242B">
        <w:rPr>
          <w:rFonts w:ascii="Times New Roman" w:hAnsi="Times New Roman" w:cs="Times New Roman"/>
          <w:sz w:val="28"/>
          <w:szCs w:val="28"/>
        </w:rPr>
        <w:t xml:space="preserve"> В.Г. Лекции по методике и технике социологических исследований. - М., 1988.</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Гэлбрейт</w:t>
      </w:r>
      <w:proofErr w:type="spellEnd"/>
      <w:r w:rsidRPr="007A242B">
        <w:rPr>
          <w:rFonts w:ascii="Times New Roman" w:hAnsi="Times New Roman" w:cs="Times New Roman"/>
          <w:sz w:val="28"/>
          <w:szCs w:val="28"/>
        </w:rPr>
        <w:t xml:space="preserve"> Дж. К. Экономические теории и цели общества. </w:t>
      </w:r>
      <w:r w:rsidRPr="007A242B">
        <w:rPr>
          <w:rFonts w:ascii="Times New Roman" w:hAnsi="Times New Roman" w:cs="Times New Roman"/>
          <w:sz w:val="28"/>
          <w:szCs w:val="28"/>
        </w:rPr>
        <w:br/>
        <w:t>- М.: Прогресс, 1979.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Давыдов А.А. Респондент как источник информации. - М., 2004.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Давыдов Ю.Н. </w:t>
      </w:r>
      <w:proofErr w:type="spellStart"/>
      <w:r w:rsidRPr="007A242B">
        <w:rPr>
          <w:rFonts w:ascii="Times New Roman" w:hAnsi="Times New Roman" w:cs="Times New Roman"/>
          <w:sz w:val="28"/>
          <w:szCs w:val="28"/>
        </w:rPr>
        <w:t>Веберовская</w:t>
      </w:r>
      <w:proofErr w:type="spellEnd"/>
      <w:r w:rsidRPr="007A242B">
        <w:rPr>
          <w:rFonts w:ascii="Times New Roman" w:hAnsi="Times New Roman" w:cs="Times New Roman"/>
          <w:sz w:val="28"/>
          <w:szCs w:val="28"/>
        </w:rPr>
        <w:t xml:space="preserve"> социология капитализма. </w:t>
      </w:r>
      <w:r w:rsidRPr="007A242B">
        <w:rPr>
          <w:rFonts w:ascii="Times New Roman" w:hAnsi="Times New Roman" w:cs="Times New Roman"/>
          <w:sz w:val="28"/>
          <w:szCs w:val="28"/>
        </w:rPr>
        <w:br/>
        <w:t>// Социологические исследования. - 2002. - №8-9.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Девятко</w:t>
      </w:r>
      <w:proofErr w:type="spellEnd"/>
      <w:r w:rsidRPr="007A242B">
        <w:rPr>
          <w:rFonts w:ascii="Times New Roman" w:hAnsi="Times New Roman" w:cs="Times New Roman"/>
          <w:sz w:val="28"/>
          <w:szCs w:val="28"/>
        </w:rPr>
        <w:t xml:space="preserve"> И.Ф. Диагностическая процедура в социологии: очерк истории и теории. - М.: Наука,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Деккер</w:t>
      </w:r>
      <w:proofErr w:type="spellEnd"/>
      <w:r w:rsidRPr="007A242B">
        <w:rPr>
          <w:rFonts w:ascii="Times New Roman" w:hAnsi="Times New Roman" w:cs="Times New Roman"/>
          <w:sz w:val="28"/>
          <w:szCs w:val="28"/>
        </w:rPr>
        <w:t xml:space="preserve"> П., </w:t>
      </w:r>
      <w:proofErr w:type="spellStart"/>
      <w:r w:rsidRPr="007A242B">
        <w:rPr>
          <w:rFonts w:ascii="Times New Roman" w:hAnsi="Times New Roman" w:cs="Times New Roman"/>
          <w:sz w:val="28"/>
          <w:szCs w:val="28"/>
        </w:rPr>
        <w:t>Эстер</w:t>
      </w:r>
      <w:proofErr w:type="spellEnd"/>
      <w:r w:rsidRPr="007A242B">
        <w:rPr>
          <w:rFonts w:ascii="Times New Roman" w:hAnsi="Times New Roman" w:cs="Times New Roman"/>
          <w:sz w:val="28"/>
          <w:szCs w:val="28"/>
        </w:rPr>
        <w:t xml:space="preserve"> П. Отношение к неравенству доходов на Западе // Социологические исследования. - 2004. - №8-9.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Добровольская Т.А., Шабалина Н.Б. Как живется семье с </w:t>
      </w:r>
      <w:proofErr w:type="gramStart"/>
      <w:r w:rsidRPr="007A242B">
        <w:rPr>
          <w:rFonts w:ascii="Times New Roman" w:hAnsi="Times New Roman" w:cs="Times New Roman"/>
          <w:sz w:val="28"/>
          <w:szCs w:val="28"/>
        </w:rPr>
        <w:t>нетрудоспособным</w:t>
      </w:r>
      <w:proofErr w:type="gramEnd"/>
      <w:r w:rsidRPr="007A242B">
        <w:rPr>
          <w:rFonts w:ascii="Times New Roman" w:hAnsi="Times New Roman" w:cs="Times New Roman"/>
          <w:sz w:val="28"/>
          <w:szCs w:val="28"/>
        </w:rPr>
        <w:t>? // Социологические исследования. - 2002. - №8-9.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Докторов Б.З. О надежности измерения в социологическом исследовании. - Л., 1979.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Донова</w:t>
      </w:r>
      <w:proofErr w:type="spellEnd"/>
      <w:r w:rsidRPr="007A242B">
        <w:rPr>
          <w:rFonts w:ascii="Times New Roman" w:hAnsi="Times New Roman" w:cs="Times New Roman"/>
          <w:sz w:val="28"/>
          <w:szCs w:val="28"/>
        </w:rPr>
        <w:t xml:space="preserve"> И.В., Веденеева В.Т. Кто, кому, за что и сколько платить на приватизированном предприятии. // Социологические исследования. </w:t>
      </w:r>
      <w:r w:rsidRPr="007A242B">
        <w:rPr>
          <w:rFonts w:ascii="Times New Roman" w:hAnsi="Times New Roman" w:cs="Times New Roman"/>
          <w:sz w:val="28"/>
          <w:szCs w:val="28"/>
        </w:rPr>
        <w:br/>
        <w:t>- 2000. -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Древнекитайская философия. Сборник текстов. В 2-х т. Мысль, 1972-1973.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Дроздов В.В. Франсуа </w:t>
      </w:r>
      <w:proofErr w:type="spellStart"/>
      <w:r w:rsidRPr="007A242B">
        <w:rPr>
          <w:rFonts w:ascii="Times New Roman" w:hAnsi="Times New Roman" w:cs="Times New Roman"/>
          <w:sz w:val="28"/>
          <w:szCs w:val="28"/>
        </w:rPr>
        <w:t>Кенэ</w:t>
      </w:r>
      <w:proofErr w:type="spellEnd"/>
      <w:r w:rsidRPr="007A242B">
        <w:rPr>
          <w:rFonts w:ascii="Times New Roman" w:hAnsi="Times New Roman" w:cs="Times New Roman"/>
          <w:sz w:val="28"/>
          <w:szCs w:val="28"/>
        </w:rPr>
        <w:t>. - М.: Экономика, 1988.</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Дружинин Н.К. </w:t>
      </w:r>
      <w:proofErr w:type="gramStart"/>
      <w:r w:rsidRPr="007A242B">
        <w:rPr>
          <w:rFonts w:ascii="Times New Roman" w:hAnsi="Times New Roman" w:cs="Times New Roman"/>
          <w:sz w:val="28"/>
          <w:szCs w:val="28"/>
        </w:rPr>
        <w:t>Выборочные</w:t>
      </w:r>
      <w:proofErr w:type="gramEnd"/>
      <w:r w:rsidRPr="007A242B">
        <w:rPr>
          <w:rFonts w:ascii="Times New Roman" w:hAnsi="Times New Roman" w:cs="Times New Roman"/>
          <w:sz w:val="28"/>
          <w:szCs w:val="28"/>
        </w:rPr>
        <w:t xml:space="preserve"> наблюдение и эксперимент. </w:t>
      </w:r>
      <w:r w:rsidRPr="007A242B">
        <w:rPr>
          <w:rFonts w:ascii="Times New Roman" w:hAnsi="Times New Roman" w:cs="Times New Roman"/>
          <w:sz w:val="28"/>
          <w:szCs w:val="28"/>
        </w:rPr>
        <w:br/>
        <w:t>- М.,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Евтифеева Е.А., Иванов В.Г. Проблемы веры и традиции: пределы социального планирования. - Тверь,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Ермолин Д.В. Стимулы научного творчества. - Л., 2000. </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Жабский</w:t>
      </w:r>
      <w:proofErr w:type="spellEnd"/>
      <w:r w:rsidRPr="007A242B">
        <w:rPr>
          <w:rFonts w:ascii="Times New Roman" w:hAnsi="Times New Roman" w:cs="Times New Roman"/>
          <w:sz w:val="28"/>
          <w:szCs w:val="28"/>
        </w:rPr>
        <w:t xml:space="preserve"> М.И. Обоснование репрезентативности социологического исследования // Социологические исследования. - 2003. </w:t>
      </w:r>
      <w:r w:rsidRPr="007A242B">
        <w:rPr>
          <w:rFonts w:ascii="Times New Roman" w:hAnsi="Times New Roman" w:cs="Times New Roman"/>
          <w:sz w:val="28"/>
          <w:szCs w:val="28"/>
        </w:rPr>
        <w:br/>
        <w:t>-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Жебит</w:t>
      </w:r>
      <w:proofErr w:type="spellEnd"/>
      <w:r w:rsidRPr="007A242B">
        <w:rPr>
          <w:rFonts w:ascii="Times New Roman" w:hAnsi="Times New Roman" w:cs="Times New Roman"/>
          <w:sz w:val="28"/>
          <w:szCs w:val="28"/>
        </w:rPr>
        <w:t xml:space="preserve"> Г.А. Комплексное планирование в управлении развитием коллективов и регионов. - Минск, 1981.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Жид</w:t>
      </w:r>
      <w:proofErr w:type="spellEnd"/>
      <w:r w:rsidRPr="007A242B">
        <w:rPr>
          <w:rFonts w:ascii="Times New Roman" w:hAnsi="Times New Roman" w:cs="Times New Roman"/>
          <w:sz w:val="28"/>
          <w:szCs w:val="28"/>
        </w:rPr>
        <w:t xml:space="preserve"> Ш., </w:t>
      </w:r>
      <w:proofErr w:type="spellStart"/>
      <w:r w:rsidRPr="007A242B">
        <w:rPr>
          <w:rFonts w:ascii="Times New Roman" w:hAnsi="Times New Roman" w:cs="Times New Roman"/>
          <w:sz w:val="28"/>
          <w:szCs w:val="28"/>
        </w:rPr>
        <w:t>Рист</w:t>
      </w:r>
      <w:proofErr w:type="spellEnd"/>
      <w:r w:rsidRPr="007A242B">
        <w:rPr>
          <w:rFonts w:ascii="Times New Roman" w:hAnsi="Times New Roman" w:cs="Times New Roman"/>
          <w:sz w:val="28"/>
          <w:szCs w:val="28"/>
        </w:rPr>
        <w:t xml:space="preserve"> Ш. История экономических учений. </w:t>
      </w:r>
      <w:r w:rsidRPr="007A242B">
        <w:rPr>
          <w:rFonts w:ascii="Times New Roman" w:hAnsi="Times New Roman" w:cs="Times New Roman"/>
          <w:sz w:val="28"/>
          <w:szCs w:val="28"/>
        </w:rPr>
        <w:br/>
        <w:t>- М.: Экономика, 1995.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Жизнедеятельность семьи: тенденции и проблемы / АН СССР.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социологии. - М.: Наука, 1990.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Журавлев А.Л, Позняков В.П. Российские предприниматели в современной социальной структуре // Соци</w:t>
      </w:r>
      <w:r w:rsidR="002849EC">
        <w:rPr>
          <w:rFonts w:ascii="Times New Roman" w:hAnsi="Times New Roman" w:cs="Times New Roman"/>
          <w:sz w:val="28"/>
          <w:szCs w:val="28"/>
        </w:rPr>
        <w:t>ологические исследования.</w:t>
      </w:r>
      <w:r w:rsidR="002849EC">
        <w:rPr>
          <w:rFonts w:ascii="Times New Roman" w:hAnsi="Times New Roman" w:cs="Times New Roman"/>
          <w:sz w:val="28"/>
          <w:szCs w:val="28"/>
        </w:rPr>
        <w:br/>
        <w:t>- 2004</w:t>
      </w:r>
      <w:r w:rsidRPr="007A242B">
        <w:rPr>
          <w:rFonts w:ascii="Times New Roman" w:hAnsi="Times New Roman" w:cs="Times New Roman"/>
          <w:sz w:val="28"/>
          <w:szCs w:val="28"/>
        </w:rPr>
        <w:t>. - №5.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Здравомыслов</w:t>
      </w:r>
      <w:proofErr w:type="spellEnd"/>
      <w:r w:rsidRPr="007A242B">
        <w:rPr>
          <w:rFonts w:ascii="Times New Roman" w:hAnsi="Times New Roman" w:cs="Times New Roman"/>
          <w:sz w:val="28"/>
          <w:szCs w:val="28"/>
        </w:rPr>
        <w:t xml:space="preserve"> А.Г. Методология и процедура социологических исследований. - М., 1969.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Иванов М.А. Беседа как метод исследования </w:t>
      </w:r>
      <w:r w:rsidRPr="007A242B">
        <w:rPr>
          <w:rFonts w:ascii="Times New Roman" w:hAnsi="Times New Roman" w:cs="Times New Roman"/>
          <w:sz w:val="28"/>
          <w:szCs w:val="28"/>
        </w:rPr>
        <w:br/>
        <w:t>// Социологические исследования. - 2002. -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Игнатенко А.А. </w:t>
      </w:r>
      <w:proofErr w:type="spellStart"/>
      <w:r w:rsidRPr="007A242B">
        <w:rPr>
          <w:rFonts w:ascii="Times New Roman" w:hAnsi="Times New Roman" w:cs="Times New Roman"/>
          <w:sz w:val="28"/>
          <w:szCs w:val="28"/>
        </w:rPr>
        <w:t>Ибн-Хальдун</w:t>
      </w:r>
      <w:proofErr w:type="spellEnd"/>
      <w:r w:rsidRPr="007A242B">
        <w:rPr>
          <w:rFonts w:ascii="Times New Roman" w:hAnsi="Times New Roman" w:cs="Times New Roman"/>
          <w:sz w:val="28"/>
          <w:szCs w:val="28"/>
        </w:rPr>
        <w:t>. - М.: Мысль, 1980.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 Кара-Мурза С.Г. Проблемы организации научных исследований. - М.: Наука, 1981.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Карапетян С. Теория экономического интереса: В порядке обсуждения // Вопросы экономики. - 1999. - №11.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Касьянова К.О. О русском национальном характере. - М.: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нац</w:t>
      </w:r>
      <w:proofErr w:type="spellEnd"/>
      <w:r w:rsidRPr="007A242B">
        <w:rPr>
          <w:rFonts w:ascii="Times New Roman" w:hAnsi="Times New Roman" w:cs="Times New Roman"/>
          <w:sz w:val="28"/>
          <w:szCs w:val="28"/>
        </w:rPr>
        <w:t>. модели экономики,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Катульский</w:t>
      </w:r>
      <w:proofErr w:type="spellEnd"/>
      <w:r w:rsidRPr="007A242B">
        <w:rPr>
          <w:rFonts w:ascii="Times New Roman" w:hAnsi="Times New Roman" w:cs="Times New Roman"/>
          <w:sz w:val="28"/>
          <w:szCs w:val="28"/>
        </w:rPr>
        <w:t xml:space="preserve"> С. Мотивация на рынке труда. // Вопросы экономики. - 2001. -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Кедров К.П. некоторые вопросы совершенствования стимулирования работников научных и технических организаций. - Сб.: Управление, планирование и организация научных и технических исследований, т. 4. - М.: СЭВ, 1970.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Кейнс</w:t>
      </w:r>
      <w:proofErr w:type="spellEnd"/>
      <w:r w:rsidRPr="007A242B">
        <w:rPr>
          <w:rFonts w:ascii="Times New Roman" w:hAnsi="Times New Roman" w:cs="Times New Roman"/>
          <w:sz w:val="28"/>
          <w:szCs w:val="28"/>
        </w:rPr>
        <w:t xml:space="preserve"> Дж.М. Общая теория занятости, процента и денег </w:t>
      </w:r>
      <w:r w:rsidRPr="007A242B">
        <w:rPr>
          <w:rFonts w:ascii="Times New Roman" w:hAnsi="Times New Roman" w:cs="Times New Roman"/>
          <w:sz w:val="28"/>
          <w:szCs w:val="28"/>
        </w:rPr>
        <w:br/>
        <w:t>// Антология экономической классики. - М.: Экономика, 1999. т.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Классики кейнсианства (Р. </w:t>
      </w:r>
      <w:proofErr w:type="spellStart"/>
      <w:r w:rsidRPr="007A242B">
        <w:rPr>
          <w:rFonts w:ascii="Times New Roman" w:hAnsi="Times New Roman" w:cs="Times New Roman"/>
          <w:sz w:val="28"/>
          <w:szCs w:val="28"/>
        </w:rPr>
        <w:t>Харрод</w:t>
      </w:r>
      <w:proofErr w:type="spellEnd"/>
      <w:r w:rsidRPr="007A242B">
        <w:rPr>
          <w:rFonts w:ascii="Times New Roman" w:hAnsi="Times New Roman" w:cs="Times New Roman"/>
          <w:sz w:val="28"/>
          <w:szCs w:val="28"/>
        </w:rPr>
        <w:t xml:space="preserve">, Э. </w:t>
      </w:r>
      <w:proofErr w:type="spellStart"/>
      <w:r w:rsidRPr="007A242B">
        <w:rPr>
          <w:rFonts w:ascii="Times New Roman" w:hAnsi="Times New Roman" w:cs="Times New Roman"/>
          <w:sz w:val="28"/>
          <w:szCs w:val="28"/>
        </w:rPr>
        <w:t>Хансен</w:t>
      </w:r>
      <w:proofErr w:type="spellEnd"/>
      <w:r w:rsidRPr="007A242B">
        <w:rPr>
          <w:rFonts w:ascii="Times New Roman" w:hAnsi="Times New Roman" w:cs="Times New Roman"/>
          <w:sz w:val="28"/>
          <w:szCs w:val="28"/>
        </w:rPr>
        <w:t xml:space="preserve">). В 2-х т. </w:t>
      </w:r>
      <w:r w:rsidRPr="007A242B">
        <w:rPr>
          <w:rFonts w:ascii="Times New Roman" w:hAnsi="Times New Roman" w:cs="Times New Roman"/>
          <w:sz w:val="28"/>
          <w:szCs w:val="28"/>
        </w:rPr>
        <w:br/>
        <w:t>- М.: Экономика, 1997.</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Климов С.Г, Дунаевский Л.В. Новые предприниматели и старая </w:t>
      </w:r>
      <w:proofErr w:type="gramStart"/>
      <w:r w:rsidRPr="007A242B">
        <w:rPr>
          <w:rFonts w:ascii="Times New Roman" w:hAnsi="Times New Roman" w:cs="Times New Roman"/>
          <w:sz w:val="28"/>
          <w:szCs w:val="28"/>
        </w:rPr>
        <w:t>культура</w:t>
      </w:r>
      <w:proofErr w:type="gramEnd"/>
      <w:r w:rsidRPr="007A242B">
        <w:rPr>
          <w:rFonts w:ascii="Times New Roman" w:hAnsi="Times New Roman" w:cs="Times New Roman"/>
          <w:sz w:val="28"/>
          <w:szCs w:val="28"/>
        </w:rPr>
        <w:t xml:space="preserve"> // Социологические исследования. - 2003. - №5.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Клюшина</w:t>
      </w:r>
      <w:proofErr w:type="spellEnd"/>
      <w:r w:rsidRPr="007A242B">
        <w:rPr>
          <w:rFonts w:ascii="Times New Roman" w:hAnsi="Times New Roman" w:cs="Times New Roman"/>
          <w:sz w:val="28"/>
          <w:szCs w:val="28"/>
        </w:rPr>
        <w:t xml:space="preserve"> Н.А. Причины, вызывающие отказ от ответа </w:t>
      </w:r>
      <w:r w:rsidRPr="007A242B">
        <w:rPr>
          <w:rFonts w:ascii="Times New Roman" w:hAnsi="Times New Roman" w:cs="Times New Roman"/>
          <w:sz w:val="28"/>
          <w:szCs w:val="28"/>
        </w:rPr>
        <w:br/>
        <w:t>// Социологические исследования. - 2000. - №1.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Коган В.З., Уханов В.А. Человек: информация, потребность, деятельность. - Томск: Изд-во ун-та, 2002.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Комозин</w:t>
      </w:r>
      <w:proofErr w:type="spellEnd"/>
      <w:r w:rsidRPr="007A242B">
        <w:rPr>
          <w:rFonts w:ascii="Times New Roman" w:hAnsi="Times New Roman" w:cs="Times New Roman"/>
          <w:sz w:val="28"/>
          <w:szCs w:val="28"/>
        </w:rPr>
        <w:t xml:space="preserve"> А.Н. Самоуправление в трудовом коллективе </w:t>
      </w:r>
      <w:r w:rsidRPr="007A242B">
        <w:rPr>
          <w:rFonts w:ascii="Times New Roman" w:hAnsi="Times New Roman" w:cs="Times New Roman"/>
          <w:sz w:val="28"/>
          <w:szCs w:val="28"/>
        </w:rPr>
        <w:br/>
        <w:t>// Социологические исследования. - 1999. -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Корель</w:t>
      </w:r>
      <w:proofErr w:type="spellEnd"/>
      <w:r w:rsidRPr="007A242B">
        <w:rPr>
          <w:rFonts w:ascii="Times New Roman" w:hAnsi="Times New Roman" w:cs="Times New Roman"/>
          <w:sz w:val="28"/>
          <w:szCs w:val="28"/>
        </w:rPr>
        <w:t xml:space="preserve"> Л.В., Чистякова Ю.Б., Шабанова М.А., </w:t>
      </w:r>
      <w:proofErr w:type="spellStart"/>
      <w:r w:rsidRPr="007A242B">
        <w:rPr>
          <w:rFonts w:ascii="Times New Roman" w:hAnsi="Times New Roman" w:cs="Times New Roman"/>
          <w:sz w:val="28"/>
          <w:szCs w:val="28"/>
        </w:rPr>
        <w:t>Шорнина</w:t>
      </w:r>
      <w:proofErr w:type="spellEnd"/>
      <w:r w:rsidRPr="007A242B">
        <w:rPr>
          <w:rFonts w:ascii="Times New Roman" w:hAnsi="Times New Roman" w:cs="Times New Roman"/>
          <w:sz w:val="28"/>
          <w:szCs w:val="28"/>
        </w:rPr>
        <w:t xml:space="preserve"> О.В. Элита ВПК о социальных сбоях конверсии. // Социологические исследования. - 2004. - №11.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Котляр З.А. Структура занятости населения: проблемы совершенствования. - М.: Наука, 1989.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Кричевский Р.Л., </w:t>
      </w:r>
      <w:proofErr w:type="spellStart"/>
      <w:r w:rsidRPr="007A242B">
        <w:rPr>
          <w:rFonts w:ascii="Times New Roman" w:hAnsi="Times New Roman" w:cs="Times New Roman"/>
          <w:sz w:val="28"/>
          <w:szCs w:val="28"/>
        </w:rPr>
        <w:t>Дубовская</w:t>
      </w:r>
      <w:proofErr w:type="spellEnd"/>
      <w:r w:rsidRPr="007A242B">
        <w:rPr>
          <w:rFonts w:ascii="Times New Roman" w:hAnsi="Times New Roman" w:cs="Times New Roman"/>
          <w:sz w:val="28"/>
          <w:szCs w:val="28"/>
        </w:rPr>
        <w:t xml:space="preserve"> Е.М. Психология малой группы: теоретический и прикладной аспекты. - М.: Изд-во МГУ, 1991.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Лекции по методике конкретных социологических исследований / Под</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р</w:t>
      </w:r>
      <w:proofErr w:type="gramEnd"/>
      <w:r w:rsidRPr="007A242B">
        <w:rPr>
          <w:rFonts w:ascii="Times New Roman" w:hAnsi="Times New Roman" w:cs="Times New Roman"/>
          <w:sz w:val="28"/>
          <w:szCs w:val="28"/>
        </w:rPr>
        <w:t>ед. Г.М. Андреевой. - М., 1972.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Леонтьев В. Исследование структуры американской экономики. - М.: Госиздат, 1958.</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Логика социологического исследования. - М.,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Лютынский</w:t>
      </w:r>
      <w:proofErr w:type="spellEnd"/>
      <w:r w:rsidRPr="007A242B">
        <w:rPr>
          <w:rFonts w:ascii="Times New Roman" w:hAnsi="Times New Roman" w:cs="Times New Roman"/>
          <w:sz w:val="28"/>
          <w:szCs w:val="28"/>
        </w:rPr>
        <w:t xml:space="preserve"> Я. Вопрос как инструмент социологического исследования // Социологические исследования. - 1999. - №1.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Майбурд</w:t>
      </w:r>
      <w:proofErr w:type="spellEnd"/>
      <w:r w:rsidRPr="007A242B">
        <w:rPr>
          <w:rFonts w:ascii="Times New Roman" w:hAnsi="Times New Roman" w:cs="Times New Roman"/>
          <w:sz w:val="28"/>
          <w:szCs w:val="28"/>
        </w:rPr>
        <w:t xml:space="preserve"> Е.М. Введение в историю экономической мысли. От пророков до профессоров. - М.: Дело, 1996.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Макарова И.В. Акционерные отношения в условиях перехода к рынку. - М., 1995.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Макконел</w:t>
      </w:r>
      <w:proofErr w:type="spellEnd"/>
      <w:r w:rsidRPr="007A242B">
        <w:rPr>
          <w:rFonts w:ascii="Times New Roman" w:hAnsi="Times New Roman" w:cs="Times New Roman"/>
          <w:sz w:val="28"/>
          <w:szCs w:val="28"/>
        </w:rPr>
        <w:t xml:space="preserve"> К.Р., </w:t>
      </w:r>
      <w:proofErr w:type="spellStart"/>
      <w:r w:rsidRPr="007A242B">
        <w:rPr>
          <w:rFonts w:ascii="Times New Roman" w:hAnsi="Times New Roman" w:cs="Times New Roman"/>
          <w:sz w:val="28"/>
          <w:szCs w:val="28"/>
        </w:rPr>
        <w:t>Брю</w:t>
      </w:r>
      <w:proofErr w:type="spellEnd"/>
      <w:r w:rsidRPr="007A242B">
        <w:rPr>
          <w:rFonts w:ascii="Times New Roman" w:hAnsi="Times New Roman" w:cs="Times New Roman"/>
          <w:sz w:val="28"/>
          <w:szCs w:val="28"/>
        </w:rPr>
        <w:t xml:space="preserve"> С.Л. Экономика: Принципы, проблемы и политика. В 2 т.: Пер. с англ. 11-го изд. - М.: Республика, 1992.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Малкей</w:t>
      </w:r>
      <w:proofErr w:type="spellEnd"/>
      <w:r w:rsidRPr="007A242B">
        <w:rPr>
          <w:rFonts w:ascii="Times New Roman" w:hAnsi="Times New Roman" w:cs="Times New Roman"/>
          <w:sz w:val="28"/>
          <w:szCs w:val="28"/>
        </w:rPr>
        <w:t xml:space="preserve"> М. Наука и социология знания. - М.: Прогресс, 1983.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Маркин В.Г. Анализ качественных признаков и структур. </w:t>
      </w:r>
      <w:r w:rsidRPr="007A242B">
        <w:rPr>
          <w:rFonts w:ascii="Times New Roman" w:hAnsi="Times New Roman" w:cs="Times New Roman"/>
          <w:sz w:val="28"/>
          <w:szCs w:val="28"/>
        </w:rPr>
        <w:br/>
        <w:t>- М., 1980.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Маркс К. К критике политической экономики // Маркс К., Энгельс Ф. Соч. 2-е изд. т.4.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Маркс К., Энгельс Ф. Соч. 2-е изд. Т. 25. 4. </w:t>
      </w:r>
      <w:r w:rsidRPr="007A242B">
        <w:rPr>
          <w:rFonts w:ascii="Times New Roman" w:hAnsi="Times New Roman" w:cs="Times New Roman"/>
          <w:sz w:val="28"/>
          <w:szCs w:val="28"/>
          <w:lang w:val="en-US"/>
        </w:rPr>
        <w:t>I</w:t>
      </w:r>
      <w:r w:rsidRPr="007A242B">
        <w:rPr>
          <w:rFonts w:ascii="Times New Roman" w:hAnsi="Times New Roman" w:cs="Times New Roman"/>
          <w:sz w:val="28"/>
          <w:szCs w:val="28"/>
        </w:rPr>
        <w:t>.</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Маркс К., Энгельс Ф. Соч. 2-е изд. Т.23.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Марцева Л.М. Проблема труда в утопическом, научном и реальном социализме. - Красноярск: Изд-во </w:t>
      </w:r>
      <w:proofErr w:type="spellStart"/>
      <w:r w:rsidRPr="007A242B">
        <w:rPr>
          <w:rFonts w:ascii="Times New Roman" w:hAnsi="Times New Roman" w:cs="Times New Roman"/>
          <w:sz w:val="28"/>
          <w:szCs w:val="28"/>
        </w:rPr>
        <w:t>Краснояр</w:t>
      </w:r>
      <w:proofErr w:type="spellEnd"/>
      <w:r w:rsidRPr="007A242B">
        <w:rPr>
          <w:rFonts w:ascii="Times New Roman" w:hAnsi="Times New Roman" w:cs="Times New Roman"/>
          <w:sz w:val="28"/>
          <w:szCs w:val="28"/>
        </w:rPr>
        <w:t>. ун-та.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Маршалл А. Принципы экономической науки. В 3-х т. </w:t>
      </w:r>
      <w:r w:rsidRPr="007A242B">
        <w:rPr>
          <w:rFonts w:ascii="Times New Roman" w:hAnsi="Times New Roman" w:cs="Times New Roman"/>
          <w:sz w:val="28"/>
          <w:szCs w:val="28"/>
        </w:rPr>
        <w:br/>
        <w:t>- М.: Прогресс,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Меркантилизм</w:t>
      </w:r>
      <w:proofErr w:type="gramStart"/>
      <w:r w:rsidRPr="007A242B">
        <w:rPr>
          <w:rFonts w:ascii="Times New Roman" w:hAnsi="Times New Roman" w:cs="Times New Roman"/>
          <w:sz w:val="28"/>
          <w:szCs w:val="28"/>
        </w:rPr>
        <w:t xml:space="preserve"> / П</w:t>
      </w:r>
      <w:proofErr w:type="gramEnd"/>
      <w:r w:rsidRPr="007A242B">
        <w:rPr>
          <w:rFonts w:ascii="Times New Roman" w:hAnsi="Times New Roman" w:cs="Times New Roman"/>
          <w:sz w:val="28"/>
          <w:szCs w:val="28"/>
        </w:rPr>
        <w:t>од ред. И.С. Плотникова. - Л.: ОГИЗ, 1935.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Механизм управления воспроизводством населения и трудовых ресурсов: региональный аспект /АН ССР.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соц. - </w:t>
      </w:r>
      <w:proofErr w:type="spellStart"/>
      <w:r w:rsidRPr="007A242B">
        <w:rPr>
          <w:rFonts w:ascii="Times New Roman" w:hAnsi="Times New Roman" w:cs="Times New Roman"/>
          <w:sz w:val="28"/>
          <w:szCs w:val="28"/>
        </w:rPr>
        <w:t>экон</w:t>
      </w:r>
      <w:proofErr w:type="spellEnd"/>
      <w:r w:rsidRPr="007A242B">
        <w:rPr>
          <w:rFonts w:ascii="Times New Roman" w:hAnsi="Times New Roman" w:cs="Times New Roman"/>
          <w:sz w:val="28"/>
          <w:szCs w:val="28"/>
        </w:rPr>
        <w:t xml:space="preserve">. проблем. </w:t>
      </w:r>
      <w:r w:rsidRPr="007A242B">
        <w:rPr>
          <w:rFonts w:ascii="Times New Roman" w:hAnsi="Times New Roman" w:cs="Times New Roman"/>
          <w:sz w:val="28"/>
          <w:szCs w:val="28"/>
        </w:rPr>
        <w:br/>
        <w:t>- Л.: Наука, 1990.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Миграция и рынки труда в постсоветской России</w:t>
      </w:r>
      <w:proofErr w:type="gramStart"/>
      <w:r w:rsidRPr="007A242B">
        <w:rPr>
          <w:rFonts w:ascii="Times New Roman" w:hAnsi="Times New Roman" w:cs="Times New Roman"/>
          <w:sz w:val="28"/>
          <w:szCs w:val="28"/>
        </w:rPr>
        <w:t xml:space="preserve"> / П</w:t>
      </w:r>
      <w:proofErr w:type="gramEnd"/>
      <w:r w:rsidRPr="007A242B">
        <w:rPr>
          <w:rFonts w:ascii="Times New Roman" w:hAnsi="Times New Roman" w:cs="Times New Roman"/>
          <w:sz w:val="28"/>
          <w:szCs w:val="28"/>
        </w:rPr>
        <w:t xml:space="preserve">од ред. </w:t>
      </w:r>
      <w:r w:rsidRPr="007A242B">
        <w:rPr>
          <w:rFonts w:ascii="Times New Roman" w:hAnsi="Times New Roman" w:cs="Times New Roman"/>
          <w:sz w:val="28"/>
          <w:szCs w:val="28"/>
        </w:rPr>
        <w:br/>
        <w:t xml:space="preserve">Г. </w:t>
      </w:r>
      <w:proofErr w:type="spellStart"/>
      <w:r w:rsidRPr="007A242B">
        <w:rPr>
          <w:rFonts w:ascii="Times New Roman" w:hAnsi="Times New Roman" w:cs="Times New Roman"/>
          <w:sz w:val="28"/>
          <w:szCs w:val="28"/>
        </w:rPr>
        <w:t>Витковской</w:t>
      </w:r>
      <w:proofErr w:type="spellEnd"/>
      <w:r w:rsidRPr="007A242B">
        <w:rPr>
          <w:rFonts w:ascii="Times New Roman" w:hAnsi="Times New Roman" w:cs="Times New Roman"/>
          <w:sz w:val="28"/>
          <w:szCs w:val="28"/>
        </w:rPr>
        <w:t>. - М., 2003. Вып.25.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Насиновский</w:t>
      </w:r>
      <w:proofErr w:type="spellEnd"/>
      <w:r w:rsidRPr="007A242B">
        <w:rPr>
          <w:rFonts w:ascii="Times New Roman" w:hAnsi="Times New Roman" w:cs="Times New Roman"/>
          <w:sz w:val="28"/>
          <w:szCs w:val="28"/>
        </w:rPr>
        <w:t xml:space="preserve"> В. Наши безработные чересчур образованы </w:t>
      </w:r>
      <w:r w:rsidRPr="007A242B">
        <w:rPr>
          <w:rFonts w:ascii="Times New Roman" w:hAnsi="Times New Roman" w:cs="Times New Roman"/>
          <w:sz w:val="28"/>
          <w:szCs w:val="28"/>
        </w:rPr>
        <w:br/>
        <w:t>// Иностранец, 1993. 30 июня.</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Научно-технический прогресс в рыночной экономике 90-х годов</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ч</w:t>
      </w:r>
      <w:proofErr w:type="gramEnd"/>
      <w:r w:rsidRPr="007A242B">
        <w:rPr>
          <w:rFonts w:ascii="Times New Roman" w:hAnsi="Times New Roman" w:cs="Times New Roman"/>
          <w:sz w:val="28"/>
          <w:szCs w:val="28"/>
        </w:rPr>
        <w:t xml:space="preserve">. 2. Трудовые ресурсы и сфера потребления в условиях рынка /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мировой экономики и </w:t>
      </w:r>
      <w:proofErr w:type="spellStart"/>
      <w:r w:rsidRPr="007A242B">
        <w:rPr>
          <w:rFonts w:ascii="Times New Roman" w:hAnsi="Times New Roman" w:cs="Times New Roman"/>
          <w:sz w:val="28"/>
          <w:szCs w:val="28"/>
        </w:rPr>
        <w:t>междунар</w:t>
      </w:r>
      <w:proofErr w:type="spellEnd"/>
      <w:r w:rsidRPr="007A242B">
        <w:rPr>
          <w:rFonts w:ascii="Times New Roman" w:hAnsi="Times New Roman" w:cs="Times New Roman"/>
          <w:sz w:val="28"/>
          <w:szCs w:val="28"/>
        </w:rPr>
        <w:t>. отношений РАН. - М.,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Негодаев</w:t>
      </w:r>
      <w:proofErr w:type="spellEnd"/>
      <w:r w:rsidRPr="007A242B">
        <w:rPr>
          <w:rFonts w:ascii="Times New Roman" w:hAnsi="Times New Roman" w:cs="Times New Roman"/>
          <w:sz w:val="28"/>
          <w:szCs w:val="28"/>
        </w:rPr>
        <w:t xml:space="preserve"> И.А. НТР и гуманизм. Ростов </w:t>
      </w:r>
      <w:proofErr w:type="spellStart"/>
      <w:r w:rsidRPr="007A242B">
        <w:rPr>
          <w:rFonts w:ascii="Times New Roman" w:hAnsi="Times New Roman" w:cs="Times New Roman"/>
          <w:sz w:val="28"/>
          <w:szCs w:val="28"/>
        </w:rPr>
        <w:t>н</w:t>
      </w:r>
      <w:proofErr w:type="spellEnd"/>
      <w:r w:rsidRPr="007A242B">
        <w:rPr>
          <w:rFonts w:ascii="Times New Roman" w:hAnsi="Times New Roman" w:cs="Times New Roman"/>
          <w:sz w:val="28"/>
          <w:szCs w:val="28"/>
        </w:rPr>
        <w:t>/Д; Изд-во Рост</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r>
      <w:proofErr w:type="gramStart"/>
      <w:r w:rsidRPr="007A242B">
        <w:rPr>
          <w:rFonts w:ascii="Times New Roman" w:hAnsi="Times New Roman" w:cs="Times New Roman"/>
          <w:sz w:val="28"/>
          <w:szCs w:val="28"/>
        </w:rPr>
        <w:t>у</w:t>
      </w:r>
      <w:proofErr w:type="gramEnd"/>
      <w:r w:rsidRPr="007A242B">
        <w:rPr>
          <w:rFonts w:ascii="Times New Roman" w:hAnsi="Times New Roman" w:cs="Times New Roman"/>
          <w:sz w:val="28"/>
          <w:szCs w:val="28"/>
        </w:rPr>
        <w:t>н-та,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Новиков В.В., Фетисов Э.Н. Социальные проблемы подготовки молодежи к труду. - М., 1998.</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Носова С.С. Пути выхода из экономического кризиса: модели мультипликатора-акселератора. - М.: Изд-во Рос. </w:t>
      </w:r>
      <w:proofErr w:type="spellStart"/>
      <w:r w:rsidRPr="007A242B">
        <w:rPr>
          <w:rFonts w:ascii="Times New Roman" w:hAnsi="Times New Roman" w:cs="Times New Roman"/>
          <w:sz w:val="28"/>
          <w:szCs w:val="28"/>
        </w:rPr>
        <w:t>Экон</w:t>
      </w:r>
      <w:proofErr w:type="spellEnd"/>
      <w:r w:rsidRPr="007A242B">
        <w:rPr>
          <w:rFonts w:ascii="Times New Roman" w:hAnsi="Times New Roman" w:cs="Times New Roman"/>
          <w:sz w:val="28"/>
          <w:szCs w:val="28"/>
        </w:rPr>
        <w:t>. акад.,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Обзор экономики России. Основные тенденции развития. </w:t>
      </w:r>
      <w:r w:rsidRPr="007A242B">
        <w:rPr>
          <w:rFonts w:ascii="Times New Roman" w:hAnsi="Times New Roman" w:cs="Times New Roman"/>
          <w:sz w:val="28"/>
          <w:szCs w:val="28"/>
        </w:rPr>
        <w:br/>
        <w:t>1994 г. / Пер. с англ. - М.: Прогресс-Академия, 2006.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Образ будущего в русской социально-экономической мысли конца </w:t>
      </w:r>
      <w:r w:rsidRPr="007A242B">
        <w:rPr>
          <w:rFonts w:ascii="Times New Roman" w:hAnsi="Times New Roman" w:cs="Times New Roman"/>
          <w:sz w:val="28"/>
          <w:szCs w:val="28"/>
          <w:lang w:val="en-US"/>
        </w:rPr>
        <w:t>XIX</w:t>
      </w:r>
      <w:r w:rsidRPr="007A242B">
        <w:rPr>
          <w:rFonts w:ascii="Times New Roman" w:hAnsi="Times New Roman" w:cs="Times New Roman"/>
          <w:sz w:val="28"/>
          <w:szCs w:val="28"/>
        </w:rPr>
        <w:t xml:space="preserve"> века: избранные произведения. - М.: Республика,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Овсянников В.Г. Методология и методика в прикладном социологическом исследовании. - Л., 1989.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Овсянников В.Г. О научности опросов общественного мнения </w:t>
      </w:r>
      <w:r w:rsidRPr="007A242B">
        <w:rPr>
          <w:rFonts w:ascii="Times New Roman" w:hAnsi="Times New Roman" w:cs="Times New Roman"/>
          <w:sz w:val="28"/>
          <w:szCs w:val="28"/>
        </w:rPr>
        <w:br/>
        <w:t>// Соци</w:t>
      </w:r>
      <w:r w:rsidR="002849EC">
        <w:rPr>
          <w:rFonts w:ascii="Times New Roman" w:hAnsi="Times New Roman" w:cs="Times New Roman"/>
          <w:sz w:val="28"/>
          <w:szCs w:val="28"/>
        </w:rPr>
        <w:t>ологические исследования. - 2004</w:t>
      </w:r>
      <w:r w:rsidRPr="007A242B">
        <w:rPr>
          <w:rFonts w:ascii="Times New Roman" w:hAnsi="Times New Roman" w:cs="Times New Roman"/>
          <w:sz w:val="28"/>
          <w:szCs w:val="28"/>
        </w:rPr>
        <w:t>. - №9.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Ойкен</w:t>
      </w:r>
      <w:proofErr w:type="spellEnd"/>
      <w:r w:rsidRPr="007A242B">
        <w:rPr>
          <w:rFonts w:ascii="Times New Roman" w:hAnsi="Times New Roman" w:cs="Times New Roman"/>
          <w:sz w:val="28"/>
          <w:szCs w:val="28"/>
        </w:rPr>
        <w:t xml:space="preserve"> В. Основы национальной экономики. - М.: Экономика, 1999.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Осипов Г.В. Теория и практика социологических исследований в СССР. - М., 1979.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Паниотто</w:t>
      </w:r>
      <w:proofErr w:type="spellEnd"/>
      <w:r w:rsidRPr="007A242B">
        <w:rPr>
          <w:rFonts w:ascii="Times New Roman" w:hAnsi="Times New Roman" w:cs="Times New Roman"/>
          <w:sz w:val="28"/>
          <w:szCs w:val="28"/>
        </w:rPr>
        <w:t xml:space="preserve"> В.И. Качество социологической информации: методы оценки и процедура обеспечения. – Киев, 1986.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Перепелкин О.В. Российский предприниматель: штрихи к социальному портрету. // Социологические исследования. - 2001. -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Петти</w:t>
      </w:r>
      <w:proofErr w:type="spellEnd"/>
      <w:r w:rsidRPr="007A242B">
        <w:rPr>
          <w:rFonts w:ascii="Times New Roman" w:hAnsi="Times New Roman" w:cs="Times New Roman"/>
          <w:sz w:val="28"/>
          <w:szCs w:val="28"/>
        </w:rPr>
        <w:t xml:space="preserve"> У. Трактат о налогах и сборах: Антология экономической классики. - М.: Экономика, 1993. Т.1.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Пилипенко Н.Н. Формирование квалифицированных рабочих кадров. - М., 1999.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Платон. Соч. в 3-х т. - М.: Мысль, 1968-1972.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lastRenderedPageBreak/>
        <w:t>Плышевский</w:t>
      </w:r>
      <w:proofErr w:type="spellEnd"/>
      <w:r w:rsidRPr="007A242B">
        <w:rPr>
          <w:rFonts w:ascii="Times New Roman" w:hAnsi="Times New Roman" w:cs="Times New Roman"/>
          <w:sz w:val="28"/>
          <w:szCs w:val="28"/>
        </w:rPr>
        <w:t xml:space="preserve"> Б. Условия восстановления государственного регулирования экономики // Экономист. - 1998. - №6.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Плюта</w:t>
      </w:r>
      <w:proofErr w:type="spellEnd"/>
      <w:r w:rsidRPr="007A242B">
        <w:rPr>
          <w:rFonts w:ascii="Times New Roman" w:hAnsi="Times New Roman" w:cs="Times New Roman"/>
          <w:sz w:val="28"/>
          <w:szCs w:val="28"/>
        </w:rPr>
        <w:t xml:space="preserve"> В. Сравнительный многомерный анализ в экономическом моделировании // Пер. с пол. - М.: Финансы и статистика, 1989.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Поланьи</w:t>
      </w:r>
      <w:proofErr w:type="spellEnd"/>
      <w:r w:rsidRPr="007A242B">
        <w:rPr>
          <w:rFonts w:ascii="Times New Roman" w:hAnsi="Times New Roman" w:cs="Times New Roman"/>
          <w:sz w:val="28"/>
          <w:szCs w:val="28"/>
        </w:rPr>
        <w:t xml:space="preserve"> К. Саморегулирующийся рынок и фиктивные товары: труд, земля, деньги // </w:t>
      </w:r>
      <w:r w:rsidRPr="007A242B">
        <w:rPr>
          <w:rFonts w:ascii="Times New Roman" w:hAnsi="Times New Roman" w:cs="Times New Roman"/>
          <w:sz w:val="28"/>
          <w:szCs w:val="28"/>
          <w:lang w:val="en-US"/>
        </w:rPr>
        <w:t>TEHSIS</w:t>
      </w:r>
      <w:r w:rsidRPr="007A242B">
        <w:rPr>
          <w:rFonts w:ascii="Times New Roman" w:hAnsi="Times New Roman" w:cs="Times New Roman"/>
          <w:sz w:val="28"/>
          <w:szCs w:val="28"/>
        </w:rPr>
        <w:t>, 1993. Т. 1. Вып.2.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Предпринимательство: истоки, проблемы, перспективы. </w:t>
      </w:r>
      <w:r w:rsidRPr="007A242B">
        <w:rPr>
          <w:rFonts w:ascii="Times New Roman" w:hAnsi="Times New Roman" w:cs="Times New Roman"/>
          <w:sz w:val="28"/>
          <w:szCs w:val="28"/>
        </w:rPr>
        <w:br/>
        <w:t>- СПб</w:t>
      </w:r>
      <w:proofErr w:type="gramStart"/>
      <w:r w:rsidRPr="007A242B">
        <w:rPr>
          <w:rFonts w:ascii="Times New Roman" w:hAnsi="Times New Roman" w:cs="Times New Roman"/>
          <w:sz w:val="28"/>
          <w:szCs w:val="28"/>
        </w:rPr>
        <w:t xml:space="preserve">.: </w:t>
      </w:r>
      <w:proofErr w:type="gramEnd"/>
      <w:r w:rsidRPr="007A242B">
        <w:rPr>
          <w:rFonts w:ascii="Times New Roman" w:hAnsi="Times New Roman" w:cs="Times New Roman"/>
          <w:sz w:val="28"/>
          <w:szCs w:val="28"/>
        </w:rPr>
        <w:t xml:space="preserve">Изд-во </w:t>
      </w:r>
      <w:proofErr w:type="spellStart"/>
      <w:r w:rsidRPr="007A242B">
        <w:rPr>
          <w:rFonts w:ascii="Times New Roman" w:hAnsi="Times New Roman" w:cs="Times New Roman"/>
          <w:sz w:val="28"/>
          <w:szCs w:val="28"/>
        </w:rPr>
        <w:t>СпбУ</w:t>
      </w:r>
      <w:proofErr w:type="spellEnd"/>
      <w:r w:rsidRPr="007A242B">
        <w:rPr>
          <w:rFonts w:ascii="Times New Roman" w:hAnsi="Times New Roman" w:cs="Times New Roman"/>
          <w:sz w:val="28"/>
          <w:szCs w:val="28"/>
        </w:rPr>
        <w:t xml:space="preserve"> экономики и финансов,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Преодоление кризиса российской экономики: социально-институциональные проблемы. - М.: ТОО «</w:t>
      </w:r>
      <w:proofErr w:type="spellStart"/>
      <w:r w:rsidRPr="007A242B">
        <w:rPr>
          <w:rFonts w:ascii="Times New Roman" w:hAnsi="Times New Roman" w:cs="Times New Roman"/>
          <w:sz w:val="28"/>
          <w:szCs w:val="28"/>
        </w:rPr>
        <w:t>Экон</w:t>
      </w:r>
      <w:proofErr w:type="spellEnd"/>
      <w:r w:rsidRPr="007A242B">
        <w:rPr>
          <w:rFonts w:ascii="Times New Roman" w:hAnsi="Times New Roman" w:cs="Times New Roman"/>
          <w:sz w:val="28"/>
          <w:szCs w:val="28"/>
        </w:rPr>
        <w:t>. демократия»; Тип. «Знание»,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Пригожин А.И. Нововведения: стимулы и препятствия. </w:t>
      </w:r>
      <w:r w:rsidRPr="007A242B">
        <w:rPr>
          <w:rFonts w:ascii="Times New Roman" w:hAnsi="Times New Roman" w:cs="Times New Roman"/>
          <w:sz w:val="28"/>
          <w:szCs w:val="28"/>
        </w:rPr>
        <w:br/>
        <w:t>- М., 2003.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Работающие женщины в условиях перехода России к рынку </w:t>
      </w:r>
      <w:r w:rsidRPr="007A242B">
        <w:rPr>
          <w:rFonts w:ascii="Times New Roman" w:hAnsi="Times New Roman" w:cs="Times New Roman"/>
          <w:sz w:val="28"/>
          <w:szCs w:val="28"/>
        </w:rPr>
        <w:br/>
        <w:t xml:space="preserve">/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экономики РАН. - М.: Наука, 1990.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Радаев</w:t>
      </w:r>
      <w:proofErr w:type="spellEnd"/>
      <w:r w:rsidRPr="007A242B">
        <w:rPr>
          <w:rFonts w:ascii="Times New Roman" w:hAnsi="Times New Roman" w:cs="Times New Roman"/>
          <w:sz w:val="28"/>
          <w:szCs w:val="28"/>
        </w:rPr>
        <w:t xml:space="preserve"> В.В. Потребности как экономическая категория. </w:t>
      </w:r>
      <w:r w:rsidRPr="007A242B">
        <w:rPr>
          <w:rFonts w:ascii="Times New Roman" w:hAnsi="Times New Roman" w:cs="Times New Roman"/>
          <w:sz w:val="28"/>
          <w:szCs w:val="28"/>
        </w:rPr>
        <w:br/>
        <w:t>- М.,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Раковская О.-Г.А. Социальные и экономические ориентиры молодого поколения (теория, методология, анализ): </w:t>
      </w:r>
      <w:proofErr w:type="spellStart"/>
      <w:r w:rsidRPr="007A242B">
        <w:rPr>
          <w:rFonts w:ascii="Times New Roman" w:hAnsi="Times New Roman" w:cs="Times New Roman"/>
          <w:sz w:val="28"/>
          <w:szCs w:val="28"/>
        </w:rPr>
        <w:t>Автореф</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дис</w:t>
      </w:r>
      <w:proofErr w:type="spellEnd"/>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t>- М., 2002.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Рывкина И.В. Между социализмом и рынком. Судьба экономической культуры в России. Учеб</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п</w:t>
      </w:r>
      <w:proofErr w:type="gramEnd"/>
      <w:r w:rsidRPr="007A242B">
        <w:rPr>
          <w:rFonts w:ascii="Times New Roman" w:hAnsi="Times New Roman" w:cs="Times New Roman"/>
          <w:sz w:val="28"/>
          <w:szCs w:val="28"/>
        </w:rPr>
        <w:t>особие для вузов. - М.: Наука,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Саганенко</w:t>
      </w:r>
      <w:proofErr w:type="spellEnd"/>
      <w:r w:rsidRPr="007A242B">
        <w:rPr>
          <w:rFonts w:ascii="Times New Roman" w:hAnsi="Times New Roman" w:cs="Times New Roman"/>
          <w:sz w:val="28"/>
          <w:szCs w:val="28"/>
        </w:rPr>
        <w:t xml:space="preserve"> Г.И. Социологическая информация. - Л.,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Самуэльсон</w:t>
      </w:r>
      <w:proofErr w:type="spellEnd"/>
      <w:r w:rsidRPr="007A242B">
        <w:rPr>
          <w:rFonts w:ascii="Times New Roman" w:hAnsi="Times New Roman" w:cs="Times New Roman"/>
          <w:sz w:val="28"/>
          <w:szCs w:val="28"/>
        </w:rPr>
        <w:t xml:space="preserve"> П. Принцип максимизации в экономическом анализе // </w:t>
      </w:r>
      <w:r w:rsidRPr="007A242B">
        <w:rPr>
          <w:rFonts w:ascii="Times New Roman" w:hAnsi="Times New Roman" w:cs="Times New Roman"/>
          <w:sz w:val="28"/>
          <w:szCs w:val="28"/>
          <w:lang w:val="en-US"/>
        </w:rPr>
        <w:t>THESIS</w:t>
      </w:r>
      <w:r w:rsidRPr="007A242B">
        <w:rPr>
          <w:rFonts w:ascii="Times New Roman" w:hAnsi="Times New Roman" w:cs="Times New Roman"/>
          <w:sz w:val="28"/>
          <w:szCs w:val="28"/>
        </w:rPr>
        <w:t xml:space="preserve">. 1993. Т.1. </w:t>
      </w:r>
      <w:proofErr w:type="spellStart"/>
      <w:r w:rsidRPr="007A242B">
        <w:rPr>
          <w:rFonts w:ascii="Times New Roman" w:hAnsi="Times New Roman" w:cs="Times New Roman"/>
          <w:sz w:val="28"/>
          <w:szCs w:val="28"/>
        </w:rPr>
        <w:t>Вып</w:t>
      </w:r>
      <w:proofErr w:type="spellEnd"/>
      <w:r w:rsidRPr="007A242B">
        <w:rPr>
          <w:rFonts w:ascii="Times New Roman" w:hAnsi="Times New Roman" w:cs="Times New Roman"/>
          <w:sz w:val="28"/>
          <w:szCs w:val="28"/>
        </w:rPr>
        <w:t>. 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Самуэльсон</w:t>
      </w:r>
      <w:proofErr w:type="spellEnd"/>
      <w:r w:rsidRPr="007A242B">
        <w:rPr>
          <w:rFonts w:ascii="Times New Roman" w:hAnsi="Times New Roman" w:cs="Times New Roman"/>
          <w:sz w:val="28"/>
          <w:szCs w:val="28"/>
        </w:rPr>
        <w:t xml:space="preserve"> П. Экономика. В 2т.-М.: НПО «</w:t>
      </w:r>
      <w:proofErr w:type="spellStart"/>
      <w:r w:rsidRPr="007A242B">
        <w:rPr>
          <w:rFonts w:ascii="Times New Roman" w:hAnsi="Times New Roman" w:cs="Times New Roman"/>
          <w:sz w:val="28"/>
          <w:szCs w:val="28"/>
        </w:rPr>
        <w:t>Алгон</w:t>
      </w:r>
      <w:proofErr w:type="spellEnd"/>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t>ВНИИСИ, 1992.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Семенов А., Кузнецов С. Факторы производительности труда // Экономист. - 1998. -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lastRenderedPageBreak/>
        <w:t>Семигин</w:t>
      </w:r>
      <w:proofErr w:type="spellEnd"/>
      <w:r w:rsidRPr="007A242B">
        <w:rPr>
          <w:rFonts w:ascii="Times New Roman" w:hAnsi="Times New Roman" w:cs="Times New Roman"/>
          <w:sz w:val="28"/>
          <w:szCs w:val="28"/>
        </w:rPr>
        <w:t xml:space="preserve"> Г.Ю. Социальное партнерство в современном мире. </w:t>
      </w:r>
      <w:r w:rsidRPr="007A242B">
        <w:rPr>
          <w:rFonts w:ascii="Times New Roman" w:hAnsi="Times New Roman" w:cs="Times New Roman"/>
          <w:sz w:val="28"/>
          <w:szCs w:val="28"/>
        </w:rPr>
        <w:br/>
        <w:t>- М., 1996.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Смелзер</w:t>
      </w:r>
      <w:proofErr w:type="spellEnd"/>
      <w:r w:rsidRPr="007A242B">
        <w:rPr>
          <w:rFonts w:ascii="Times New Roman" w:hAnsi="Times New Roman" w:cs="Times New Roman"/>
          <w:sz w:val="28"/>
          <w:szCs w:val="28"/>
        </w:rPr>
        <w:t xml:space="preserve"> Н. Социология / Пер. с англ. - М.: Феникс,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Сметанин</w:t>
      </w:r>
      <w:proofErr w:type="spellEnd"/>
      <w:r w:rsidRPr="007A242B">
        <w:rPr>
          <w:rFonts w:ascii="Times New Roman" w:hAnsi="Times New Roman" w:cs="Times New Roman"/>
          <w:sz w:val="28"/>
          <w:szCs w:val="28"/>
        </w:rPr>
        <w:t xml:space="preserve"> Е.Н. Адаптация населения к современной экономической ситуации // Соци</w:t>
      </w:r>
      <w:r w:rsidR="002849EC">
        <w:rPr>
          <w:rFonts w:ascii="Times New Roman" w:hAnsi="Times New Roman" w:cs="Times New Roman"/>
          <w:sz w:val="28"/>
          <w:szCs w:val="28"/>
        </w:rPr>
        <w:t>ологические исследования. - 2004</w:t>
      </w:r>
      <w:r w:rsidRPr="007A242B">
        <w:rPr>
          <w:rFonts w:ascii="Times New Roman" w:hAnsi="Times New Roman" w:cs="Times New Roman"/>
          <w:sz w:val="28"/>
          <w:szCs w:val="28"/>
        </w:rPr>
        <w:t>. -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Смешанная экономика: </w:t>
      </w:r>
      <w:proofErr w:type="spellStart"/>
      <w:r w:rsidRPr="007A242B">
        <w:rPr>
          <w:rFonts w:ascii="Times New Roman" w:hAnsi="Times New Roman" w:cs="Times New Roman"/>
          <w:sz w:val="28"/>
          <w:szCs w:val="28"/>
        </w:rPr>
        <w:t>социокультурные</w:t>
      </w:r>
      <w:proofErr w:type="spellEnd"/>
      <w:r w:rsidRPr="007A242B">
        <w:rPr>
          <w:rFonts w:ascii="Times New Roman" w:hAnsi="Times New Roman" w:cs="Times New Roman"/>
          <w:sz w:val="28"/>
          <w:szCs w:val="28"/>
        </w:rPr>
        <w:t xml:space="preserve"> аспекты. </w:t>
      </w:r>
      <w:proofErr w:type="spellStart"/>
      <w:r w:rsidRPr="007A242B">
        <w:rPr>
          <w:rFonts w:ascii="Times New Roman" w:hAnsi="Times New Roman" w:cs="Times New Roman"/>
          <w:sz w:val="28"/>
          <w:szCs w:val="28"/>
        </w:rPr>
        <w:t>Научно-информ</w:t>
      </w:r>
      <w:proofErr w:type="spellEnd"/>
      <w:r w:rsidRPr="007A242B">
        <w:rPr>
          <w:rFonts w:ascii="Times New Roman" w:hAnsi="Times New Roman" w:cs="Times New Roman"/>
          <w:sz w:val="28"/>
          <w:szCs w:val="28"/>
        </w:rPr>
        <w:t>. сб. / РАН. ИНИОН. - М.,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Смит А. Исследование о природе и причинах богатства народов. - М.: </w:t>
      </w:r>
      <w:proofErr w:type="spellStart"/>
      <w:r w:rsidRPr="007A242B">
        <w:rPr>
          <w:rFonts w:ascii="Times New Roman" w:hAnsi="Times New Roman" w:cs="Times New Roman"/>
          <w:sz w:val="28"/>
          <w:szCs w:val="28"/>
        </w:rPr>
        <w:t>Соцэкгиз</w:t>
      </w:r>
      <w:proofErr w:type="spellEnd"/>
      <w:r w:rsidRPr="007A242B">
        <w:rPr>
          <w:rFonts w:ascii="Times New Roman" w:hAnsi="Times New Roman" w:cs="Times New Roman"/>
          <w:sz w:val="28"/>
          <w:szCs w:val="28"/>
        </w:rPr>
        <w:t>, 1962.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Смольников В. Предпринимательство как особый вид деятельности // Социологические исследования. - 2003. - №2.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Соболевская А.А. Трудовая мотивация в механизме управления трудом на зарубежных предприятиях // Труд за рубежом. - 2001. - №1.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Сонина В.А. Государственная политика в сфере бесплатного обслуживания: уроки и перспективы. - М.: Наука,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Сорокин Питирим А. Главные тенденции нашего времени. </w:t>
      </w:r>
      <w:r w:rsidRPr="007A242B">
        <w:rPr>
          <w:rFonts w:ascii="Times New Roman" w:hAnsi="Times New Roman" w:cs="Times New Roman"/>
          <w:sz w:val="28"/>
          <w:szCs w:val="28"/>
        </w:rPr>
        <w:br/>
        <w:t xml:space="preserve">- М.: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социологии РАН,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Социальное государство и защита прав человека / РАН.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государства и права. - М., 1999.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gramStart"/>
      <w:r w:rsidRPr="007A242B">
        <w:rPr>
          <w:rFonts w:ascii="Times New Roman" w:hAnsi="Times New Roman" w:cs="Times New Roman"/>
          <w:sz w:val="28"/>
          <w:szCs w:val="28"/>
        </w:rPr>
        <w:t xml:space="preserve">Социальное управление: философские, психологические, организационные и экономические проблемы: сб. </w:t>
      </w:r>
      <w:proofErr w:type="spellStart"/>
      <w:r w:rsidRPr="007A242B">
        <w:rPr>
          <w:rFonts w:ascii="Times New Roman" w:hAnsi="Times New Roman" w:cs="Times New Roman"/>
          <w:sz w:val="28"/>
          <w:szCs w:val="28"/>
        </w:rPr>
        <w:t>науч</w:t>
      </w:r>
      <w:proofErr w:type="spellEnd"/>
      <w:r w:rsidRPr="007A242B">
        <w:rPr>
          <w:rFonts w:ascii="Times New Roman" w:hAnsi="Times New Roman" w:cs="Times New Roman"/>
          <w:sz w:val="28"/>
          <w:szCs w:val="28"/>
        </w:rPr>
        <w:t xml:space="preserve">. работ / </w:t>
      </w:r>
      <w:proofErr w:type="spellStart"/>
      <w:r w:rsidRPr="007A242B">
        <w:rPr>
          <w:rFonts w:ascii="Times New Roman" w:hAnsi="Times New Roman" w:cs="Times New Roman"/>
          <w:sz w:val="28"/>
          <w:szCs w:val="28"/>
        </w:rPr>
        <w:t>Гос</w:t>
      </w:r>
      <w:proofErr w:type="spellEnd"/>
      <w:r w:rsidRPr="007A242B">
        <w:rPr>
          <w:rFonts w:ascii="Times New Roman" w:hAnsi="Times New Roman" w:cs="Times New Roman"/>
          <w:sz w:val="28"/>
          <w:szCs w:val="28"/>
        </w:rPr>
        <w:t>. акад. упр. им. С. Орджоникидзе.</w:t>
      </w:r>
      <w:proofErr w:type="gramEnd"/>
      <w:r w:rsidRPr="007A242B">
        <w:rPr>
          <w:rFonts w:ascii="Times New Roman" w:hAnsi="Times New Roman" w:cs="Times New Roman"/>
          <w:sz w:val="28"/>
          <w:szCs w:val="28"/>
        </w:rPr>
        <w:t xml:space="preserve"> - М., 1999.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Социально-экономические условия повышения трудовой активности: сборник научных трудов / АН СССР. </w:t>
      </w:r>
      <w:proofErr w:type="spellStart"/>
      <w:r w:rsidRPr="007A242B">
        <w:rPr>
          <w:rFonts w:ascii="Times New Roman" w:hAnsi="Times New Roman" w:cs="Times New Roman"/>
          <w:sz w:val="28"/>
          <w:szCs w:val="28"/>
        </w:rPr>
        <w:t>Дальневост</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отд-ние</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экон</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исслед</w:t>
      </w:r>
      <w:proofErr w:type="spellEnd"/>
      <w:r w:rsidRPr="007A242B">
        <w:rPr>
          <w:rFonts w:ascii="Times New Roman" w:hAnsi="Times New Roman" w:cs="Times New Roman"/>
          <w:sz w:val="28"/>
          <w:szCs w:val="28"/>
        </w:rPr>
        <w:t>. - Владивосток, 1999.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Социально-экономическое положение РФ в </w:t>
      </w:r>
      <w:smartTag w:uri="urn:schemas-microsoft-com:office:smarttags" w:element="metricconverter">
        <w:smartTagPr>
          <w:attr w:name="ProductID" w:val="1993 г"/>
        </w:smartTagPr>
        <w:r w:rsidRPr="007A242B">
          <w:rPr>
            <w:rFonts w:ascii="Times New Roman" w:hAnsi="Times New Roman" w:cs="Times New Roman"/>
            <w:sz w:val="28"/>
            <w:szCs w:val="28"/>
          </w:rPr>
          <w:t>1993 г</w:t>
        </w:r>
      </w:smartTag>
      <w:r w:rsidRPr="007A242B">
        <w:rPr>
          <w:rFonts w:ascii="Times New Roman" w:hAnsi="Times New Roman" w:cs="Times New Roman"/>
          <w:sz w:val="28"/>
          <w:szCs w:val="28"/>
        </w:rPr>
        <w:t xml:space="preserve">. Экономический обзор №1 / </w:t>
      </w:r>
      <w:proofErr w:type="spellStart"/>
      <w:r w:rsidRPr="007A242B">
        <w:rPr>
          <w:rFonts w:ascii="Times New Roman" w:hAnsi="Times New Roman" w:cs="Times New Roman"/>
          <w:sz w:val="28"/>
          <w:szCs w:val="28"/>
        </w:rPr>
        <w:t>Госконстат</w:t>
      </w:r>
      <w:proofErr w:type="spellEnd"/>
      <w:r w:rsidRPr="007A242B">
        <w:rPr>
          <w:rFonts w:ascii="Times New Roman" w:hAnsi="Times New Roman" w:cs="Times New Roman"/>
          <w:sz w:val="28"/>
          <w:szCs w:val="28"/>
        </w:rPr>
        <w:t xml:space="preserve"> России. - М.: </w:t>
      </w:r>
      <w:proofErr w:type="spellStart"/>
      <w:r w:rsidRPr="007A242B">
        <w:rPr>
          <w:rFonts w:ascii="Times New Roman" w:hAnsi="Times New Roman" w:cs="Times New Roman"/>
          <w:sz w:val="28"/>
          <w:szCs w:val="28"/>
        </w:rPr>
        <w:t>Росинформцентр</w:t>
      </w:r>
      <w:proofErr w:type="spellEnd"/>
      <w:r w:rsidRPr="007A242B">
        <w:rPr>
          <w:rFonts w:ascii="Times New Roman" w:hAnsi="Times New Roman" w:cs="Times New Roman"/>
          <w:sz w:val="28"/>
          <w:szCs w:val="28"/>
        </w:rPr>
        <w:t>,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Социальные аспекты интенсификации труда и подготовка инженеров. - Л.: Изд-во ЛГУ, 1989.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Социальные конфликты в современном обществе. /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сравн. политологии и </w:t>
      </w:r>
      <w:proofErr w:type="spellStart"/>
      <w:r w:rsidRPr="007A242B">
        <w:rPr>
          <w:rFonts w:ascii="Times New Roman" w:hAnsi="Times New Roman" w:cs="Times New Roman"/>
          <w:sz w:val="28"/>
          <w:szCs w:val="28"/>
        </w:rPr>
        <w:t>пробл</w:t>
      </w:r>
      <w:proofErr w:type="spellEnd"/>
      <w:r w:rsidRPr="007A242B">
        <w:rPr>
          <w:rFonts w:ascii="Times New Roman" w:hAnsi="Times New Roman" w:cs="Times New Roman"/>
          <w:sz w:val="28"/>
          <w:szCs w:val="28"/>
        </w:rPr>
        <w:t>. рабочего движения. - М.: Наука,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Социальный портрет малого и среднего предпринимательства в Р</w:t>
      </w:r>
      <w:r w:rsidR="002849EC">
        <w:rPr>
          <w:rFonts w:ascii="Times New Roman" w:hAnsi="Times New Roman" w:cs="Times New Roman"/>
          <w:sz w:val="28"/>
          <w:szCs w:val="28"/>
        </w:rPr>
        <w:t xml:space="preserve">оссии // </w:t>
      </w:r>
      <w:proofErr w:type="spellStart"/>
      <w:r w:rsidR="002849EC">
        <w:rPr>
          <w:rFonts w:ascii="Times New Roman" w:hAnsi="Times New Roman" w:cs="Times New Roman"/>
          <w:sz w:val="28"/>
          <w:szCs w:val="28"/>
        </w:rPr>
        <w:t>Политич</w:t>
      </w:r>
      <w:proofErr w:type="spellEnd"/>
      <w:r w:rsidR="002849EC">
        <w:rPr>
          <w:rFonts w:ascii="Times New Roman" w:hAnsi="Times New Roman" w:cs="Times New Roman"/>
          <w:sz w:val="28"/>
          <w:szCs w:val="28"/>
        </w:rPr>
        <w:t xml:space="preserve">. </w:t>
      </w:r>
      <w:proofErr w:type="spellStart"/>
      <w:r w:rsidR="002849EC">
        <w:rPr>
          <w:rFonts w:ascii="Times New Roman" w:hAnsi="Times New Roman" w:cs="Times New Roman"/>
          <w:sz w:val="28"/>
          <w:szCs w:val="28"/>
        </w:rPr>
        <w:t>исслед</w:t>
      </w:r>
      <w:proofErr w:type="spellEnd"/>
      <w:r w:rsidR="002849EC">
        <w:rPr>
          <w:rFonts w:ascii="Times New Roman" w:hAnsi="Times New Roman" w:cs="Times New Roman"/>
          <w:sz w:val="28"/>
          <w:szCs w:val="28"/>
        </w:rPr>
        <w:t>. - 2004</w:t>
      </w:r>
      <w:r w:rsidRPr="007A242B">
        <w:rPr>
          <w:rFonts w:ascii="Times New Roman" w:hAnsi="Times New Roman" w:cs="Times New Roman"/>
          <w:sz w:val="28"/>
          <w:szCs w:val="28"/>
        </w:rPr>
        <w:t>. - №3.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Социология</w:t>
      </w:r>
      <w:r w:rsidR="002849EC">
        <w:rPr>
          <w:rFonts w:ascii="Times New Roman" w:hAnsi="Times New Roman" w:cs="Times New Roman"/>
          <w:sz w:val="28"/>
          <w:szCs w:val="28"/>
        </w:rPr>
        <w:t xml:space="preserve"> труда. Учебник. - М.: МГУ, 2004</w:t>
      </w:r>
      <w:r w:rsidRPr="007A242B">
        <w:rPr>
          <w:rFonts w:ascii="Times New Roman" w:hAnsi="Times New Roman" w:cs="Times New Roman"/>
          <w:sz w:val="28"/>
          <w:szCs w:val="28"/>
        </w:rPr>
        <w:t>.</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Становление рыночной экономики в странах Восточной Европы</w:t>
      </w:r>
      <w:proofErr w:type="gramStart"/>
      <w:r w:rsidRPr="007A242B">
        <w:rPr>
          <w:rFonts w:ascii="Times New Roman" w:hAnsi="Times New Roman" w:cs="Times New Roman"/>
          <w:sz w:val="28"/>
          <w:szCs w:val="28"/>
        </w:rPr>
        <w:t xml:space="preserve"> / П</w:t>
      </w:r>
      <w:proofErr w:type="gramEnd"/>
      <w:r w:rsidRPr="007A242B">
        <w:rPr>
          <w:rFonts w:ascii="Times New Roman" w:hAnsi="Times New Roman" w:cs="Times New Roman"/>
          <w:sz w:val="28"/>
          <w:szCs w:val="28"/>
        </w:rPr>
        <w:t>ер. с англ. - М.: Изд-во РГГУ,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Степанов А.С. Метод </w:t>
      </w:r>
      <w:proofErr w:type="spellStart"/>
      <w:r w:rsidRPr="007A242B">
        <w:rPr>
          <w:rFonts w:ascii="Times New Roman" w:hAnsi="Times New Roman" w:cs="Times New Roman"/>
          <w:sz w:val="28"/>
          <w:szCs w:val="28"/>
        </w:rPr>
        <w:t>контент-анализ</w:t>
      </w:r>
      <w:proofErr w:type="spellEnd"/>
      <w:r w:rsidRPr="007A242B">
        <w:rPr>
          <w:rFonts w:ascii="Times New Roman" w:hAnsi="Times New Roman" w:cs="Times New Roman"/>
          <w:sz w:val="28"/>
          <w:szCs w:val="28"/>
        </w:rPr>
        <w:t xml:space="preserve"> и принципы в исследовании актуальных проблем современного общества. - М., 1995.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Тавокин</w:t>
      </w:r>
      <w:proofErr w:type="spellEnd"/>
      <w:r w:rsidRPr="007A242B">
        <w:rPr>
          <w:rFonts w:ascii="Times New Roman" w:hAnsi="Times New Roman" w:cs="Times New Roman"/>
          <w:sz w:val="28"/>
          <w:szCs w:val="28"/>
        </w:rPr>
        <w:t xml:space="preserve"> Е.П. Эффективность социологического исследования: вопросы методологии и методики. Ч. 1,2. - М., 2004.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Тейлор Ф. Научная организация труда. - М., 1965.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Тощенко</w:t>
      </w:r>
      <w:proofErr w:type="spellEnd"/>
      <w:r w:rsidRPr="007A242B">
        <w:rPr>
          <w:rFonts w:ascii="Times New Roman" w:hAnsi="Times New Roman" w:cs="Times New Roman"/>
          <w:sz w:val="28"/>
          <w:szCs w:val="28"/>
        </w:rPr>
        <w:t xml:space="preserve"> Ж.Т. Социология. Общий курс. - М.: Прометей, 2000.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Тюрго А.Р. Избранные экономические произведения. - М.: </w:t>
      </w:r>
      <w:proofErr w:type="spellStart"/>
      <w:proofErr w:type="gramStart"/>
      <w:r w:rsidRPr="007A242B">
        <w:rPr>
          <w:rFonts w:ascii="Times New Roman" w:hAnsi="Times New Roman" w:cs="Times New Roman"/>
          <w:sz w:val="28"/>
          <w:szCs w:val="28"/>
        </w:rPr>
        <w:t>Соц</w:t>
      </w:r>
      <w:proofErr w:type="spellEnd"/>
      <w:proofErr w:type="gram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экгиз</w:t>
      </w:r>
      <w:proofErr w:type="spellEnd"/>
      <w:r w:rsidRPr="007A242B">
        <w:rPr>
          <w:rFonts w:ascii="Times New Roman" w:hAnsi="Times New Roman" w:cs="Times New Roman"/>
          <w:sz w:val="28"/>
          <w:szCs w:val="28"/>
        </w:rPr>
        <w:t>, 1961.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Уилсон А., Уилсон М. Управление и творчество при проектировании систем. - М., 1976.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gramStart"/>
      <w:r w:rsidRPr="007A242B">
        <w:rPr>
          <w:rFonts w:ascii="Times New Roman" w:hAnsi="Times New Roman" w:cs="Times New Roman"/>
          <w:sz w:val="28"/>
          <w:szCs w:val="28"/>
        </w:rPr>
        <w:t>Фофанов</w:t>
      </w:r>
      <w:proofErr w:type="gramEnd"/>
      <w:r w:rsidRPr="007A242B">
        <w:rPr>
          <w:rFonts w:ascii="Times New Roman" w:hAnsi="Times New Roman" w:cs="Times New Roman"/>
          <w:sz w:val="28"/>
          <w:szCs w:val="28"/>
        </w:rPr>
        <w:t xml:space="preserve"> В.П. Экономические отношения и экономическое сознание. - Новосибирск, Наука, 1979.</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Франселла</w:t>
      </w:r>
      <w:proofErr w:type="spellEnd"/>
      <w:r w:rsidRPr="007A242B">
        <w:rPr>
          <w:rFonts w:ascii="Times New Roman" w:hAnsi="Times New Roman" w:cs="Times New Roman"/>
          <w:sz w:val="28"/>
          <w:szCs w:val="28"/>
        </w:rPr>
        <w:t xml:space="preserve"> Ф., </w:t>
      </w:r>
      <w:proofErr w:type="spellStart"/>
      <w:r w:rsidRPr="007A242B">
        <w:rPr>
          <w:rFonts w:ascii="Times New Roman" w:hAnsi="Times New Roman" w:cs="Times New Roman"/>
          <w:sz w:val="28"/>
          <w:szCs w:val="28"/>
        </w:rPr>
        <w:t>Баннистер</w:t>
      </w:r>
      <w:proofErr w:type="spellEnd"/>
      <w:r w:rsidRPr="007A242B">
        <w:rPr>
          <w:rFonts w:ascii="Times New Roman" w:hAnsi="Times New Roman" w:cs="Times New Roman"/>
          <w:sz w:val="28"/>
          <w:szCs w:val="28"/>
        </w:rPr>
        <w:t xml:space="preserve"> Д. Новый метод исследования личности: руководство по репертуарным личностным методикам / Пер. с англ. - М., 1987.</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Фридмен</w:t>
      </w:r>
      <w:proofErr w:type="spellEnd"/>
      <w:r w:rsidRPr="007A242B">
        <w:rPr>
          <w:rFonts w:ascii="Times New Roman" w:hAnsi="Times New Roman" w:cs="Times New Roman"/>
          <w:sz w:val="28"/>
          <w:szCs w:val="28"/>
        </w:rPr>
        <w:t xml:space="preserve"> М. Методология позитивной экономической науки //</w:t>
      </w:r>
      <w:r w:rsidRPr="007A242B">
        <w:rPr>
          <w:rFonts w:ascii="Times New Roman" w:hAnsi="Times New Roman" w:cs="Times New Roman"/>
          <w:sz w:val="28"/>
          <w:szCs w:val="28"/>
          <w:lang w:val="en-US"/>
        </w:rPr>
        <w:t>TEHSIS</w:t>
      </w:r>
      <w:r w:rsidRPr="007A242B">
        <w:rPr>
          <w:rFonts w:ascii="Times New Roman" w:hAnsi="Times New Roman" w:cs="Times New Roman"/>
          <w:sz w:val="28"/>
          <w:szCs w:val="28"/>
        </w:rPr>
        <w:t>. 1994. Т.</w:t>
      </w:r>
      <w:r w:rsidRPr="007A242B">
        <w:rPr>
          <w:rFonts w:ascii="Times New Roman" w:hAnsi="Times New Roman" w:cs="Times New Roman"/>
          <w:sz w:val="28"/>
          <w:szCs w:val="28"/>
          <w:lang w:val="en-US"/>
        </w:rPr>
        <w:t>II</w:t>
      </w:r>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Вып</w:t>
      </w:r>
      <w:proofErr w:type="spellEnd"/>
      <w:r w:rsidRPr="007A242B">
        <w:rPr>
          <w:rFonts w:ascii="Times New Roman" w:hAnsi="Times New Roman" w:cs="Times New Roman"/>
          <w:sz w:val="28"/>
          <w:szCs w:val="28"/>
        </w:rPr>
        <w:t>.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Фромм</w:t>
      </w:r>
      <w:proofErr w:type="spellEnd"/>
      <w:r w:rsidRPr="007A242B">
        <w:rPr>
          <w:rFonts w:ascii="Times New Roman" w:hAnsi="Times New Roman" w:cs="Times New Roman"/>
          <w:sz w:val="28"/>
          <w:szCs w:val="28"/>
        </w:rPr>
        <w:t xml:space="preserve"> Э. Анатомия </w:t>
      </w:r>
      <w:proofErr w:type="gramStart"/>
      <w:r w:rsidRPr="007A242B">
        <w:rPr>
          <w:rFonts w:ascii="Times New Roman" w:hAnsi="Times New Roman" w:cs="Times New Roman"/>
          <w:sz w:val="28"/>
          <w:szCs w:val="28"/>
        </w:rPr>
        <w:t>человеческой</w:t>
      </w:r>
      <w:proofErr w:type="gram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деструктивности</w:t>
      </w:r>
      <w:proofErr w:type="spellEnd"/>
      <w:r w:rsidRPr="007A242B">
        <w:rPr>
          <w:rFonts w:ascii="Times New Roman" w:hAnsi="Times New Roman" w:cs="Times New Roman"/>
          <w:sz w:val="28"/>
          <w:szCs w:val="28"/>
        </w:rPr>
        <w:t xml:space="preserve">. / Пер. </w:t>
      </w:r>
      <w:r w:rsidRPr="007A242B">
        <w:rPr>
          <w:rFonts w:ascii="Times New Roman" w:hAnsi="Times New Roman" w:cs="Times New Roman"/>
          <w:sz w:val="28"/>
          <w:szCs w:val="28"/>
        </w:rPr>
        <w:br/>
        <w:t>- М.: Республика, 2004.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Хайек</w:t>
      </w:r>
      <w:proofErr w:type="spellEnd"/>
      <w:r w:rsidRPr="007A242B">
        <w:rPr>
          <w:rFonts w:ascii="Times New Roman" w:hAnsi="Times New Roman" w:cs="Times New Roman"/>
          <w:sz w:val="28"/>
          <w:szCs w:val="28"/>
        </w:rPr>
        <w:t xml:space="preserve"> Ф.А. фон. Дорога к рабству. - М.: Экономика, 1992.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Ховард</w:t>
      </w:r>
      <w:proofErr w:type="spellEnd"/>
      <w:r w:rsidRPr="007A242B">
        <w:rPr>
          <w:rFonts w:ascii="Times New Roman" w:hAnsi="Times New Roman" w:cs="Times New Roman"/>
          <w:sz w:val="28"/>
          <w:szCs w:val="28"/>
        </w:rPr>
        <w:t xml:space="preserve"> К., Журавлева Г. Принципы экономики свободной рыночной системы (</w:t>
      </w:r>
      <w:proofErr w:type="spellStart"/>
      <w:r w:rsidRPr="007A242B">
        <w:rPr>
          <w:rFonts w:ascii="Times New Roman" w:hAnsi="Times New Roman" w:cs="Times New Roman"/>
          <w:sz w:val="28"/>
          <w:szCs w:val="28"/>
        </w:rPr>
        <w:t>экономикс</w:t>
      </w:r>
      <w:proofErr w:type="spellEnd"/>
      <w:r w:rsidRPr="007A242B">
        <w:rPr>
          <w:rFonts w:ascii="Times New Roman" w:hAnsi="Times New Roman" w:cs="Times New Roman"/>
          <w:sz w:val="28"/>
          <w:szCs w:val="28"/>
        </w:rPr>
        <w:t>). - М.: Златоуст, 1995.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lastRenderedPageBreak/>
        <w:t xml:space="preserve">Холодков В.В. Государственное вмешательство в экономику и российские трудовые традиции: </w:t>
      </w:r>
      <w:proofErr w:type="spellStart"/>
      <w:r w:rsidRPr="007A242B">
        <w:rPr>
          <w:rFonts w:ascii="Times New Roman" w:hAnsi="Times New Roman" w:cs="Times New Roman"/>
          <w:sz w:val="28"/>
          <w:szCs w:val="28"/>
        </w:rPr>
        <w:t>докл</w:t>
      </w:r>
      <w:proofErr w:type="spellEnd"/>
      <w:r w:rsidRPr="007A242B">
        <w:rPr>
          <w:rFonts w:ascii="Times New Roman" w:hAnsi="Times New Roman" w:cs="Times New Roman"/>
          <w:sz w:val="28"/>
          <w:szCs w:val="28"/>
        </w:rPr>
        <w:t xml:space="preserve">. / РАН. </w:t>
      </w:r>
      <w:proofErr w:type="spellStart"/>
      <w:r w:rsidRPr="007A242B">
        <w:rPr>
          <w:rFonts w:ascii="Times New Roman" w:hAnsi="Times New Roman" w:cs="Times New Roman"/>
          <w:sz w:val="28"/>
          <w:szCs w:val="28"/>
        </w:rPr>
        <w:t>Ин-т</w:t>
      </w:r>
      <w:proofErr w:type="spellEnd"/>
      <w:r w:rsidRPr="007A242B">
        <w:rPr>
          <w:rFonts w:ascii="Times New Roman" w:hAnsi="Times New Roman" w:cs="Times New Roman"/>
          <w:sz w:val="28"/>
          <w:szCs w:val="28"/>
        </w:rPr>
        <w:t xml:space="preserve"> экономики. - М., 1994. </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Цвылев Р.И. Постиндустриальное развити</w:t>
      </w:r>
      <w:r w:rsidR="002849EC">
        <w:rPr>
          <w:rFonts w:ascii="Times New Roman" w:hAnsi="Times New Roman" w:cs="Times New Roman"/>
          <w:sz w:val="28"/>
          <w:szCs w:val="28"/>
        </w:rPr>
        <w:t xml:space="preserve">е: Уроки для России. </w:t>
      </w:r>
      <w:r w:rsidR="002849EC">
        <w:rPr>
          <w:rFonts w:ascii="Times New Roman" w:hAnsi="Times New Roman" w:cs="Times New Roman"/>
          <w:sz w:val="28"/>
          <w:szCs w:val="28"/>
        </w:rPr>
        <w:br/>
        <w:t>- М., 2004</w:t>
      </w:r>
      <w:r w:rsidRPr="007A242B">
        <w:rPr>
          <w:rFonts w:ascii="Times New Roman" w:hAnsi="Times New Roman" w:cs="Times New Roman"/>
          <w:sz w:val="28"/>
          <w:szCs w:val="28"/>
        </w:rPr>
        <w:t>.</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Человек и рынок: сб. </w:t>
      </w:r>
      <w:proofErr w:type="spellStart"/>
      <w:r w:rsidRPr="007A242B">
        <w:rPr>
          <w:rFonts w:ascii="Times New Roman" w:hAnsi="Times New Roman" w:cs="Times New Roman"/>
          <w:sz w:val="28"/>
          <w:szCs w:val="28"/>
        </w:rPr>
        <w:t>научн</w:t>
      </w:r>
      <w:proofErr w:type="spellEnd"/>
      <w:r w:rsidRPr="007A242B">
        <w:rPr>
          <w:rFonts w:ascii="Times New Roman" w:hAnsi="Times New Roman" w:cs="Times New Roman"/>
          <w:sz w:val="28"/>
          <w:szCs w:val="28"/>
        </w:rPr>
        <w:t xml:space="preserve">. тр. / </w:t>
      </w:r>
      <w:proofErr w:type="spellStart"/>
      <w:r w:rsidRPr="007A242B">
        <w:rPr>
          <w:rFonts w:ascii="Times New Roman" w:hAnsi="Times New Roman" w:cs="Times New Roman"/>
          <w:sz w:val="28"/>
          <w:szCs w:val="28"/>
        </w:rPr>
        <w:t>Новосиб</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гос</w:t>
      </w:r>
      <w:proofErr w:type="spellEnd"/>
      <w:r w:rsidRPr="007A242B">
        <w:rPr>
          <w:rFonts w:ascii="Times New Roman" w:hAnsi="Times New Roman" w:cs="Times New Roman"/>
          <w:sz w:val="28"/>
          <w:szCs w:val="28"/>
        </w:rPr>
        <w:t>. акад. экономики и упр. - Новосибирск, 1994.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Червяков В.В., Чередниченко В.А., Шапиро В.Д. Россияне о предпринимательстве и предпринимателях // Социологические исследования. - 2000. - №10.</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Шабанова М.А. Ценность и «цена» свободы в процессе социальной адаптации к рынку // Соци</w:t>
      </w:r>
      <w:r w:rsidR="002849EC">
        <w:rPr>
          <w:rFonts w:ascii="Times New Roman" w:hAnsi="Times New Roman" w:cs="Times New Roman"/>
          <w:sz w:val="28"/>
          <w:szCs w:val="28"/>
        </w:rPr>
        <w:t>ологические исследования. - 2004</w:t>
      </w:r>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t>- №4.</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Шумпетер</w:t>
      </w:r>
      <w:proofErr w:type="spellEnd"/>
      <w:r w:rsidRPr="007A242B">
        <w:rPr>
          <w:rFonts w:ascii="Times New Roman" w:hAnsi="Times New Roman" w:cs="Times New Roman"/>
          <w:sz w:val="28"/>
          <w:szCs w:val="28"/>
        </w:rPr>
        <w:t xml:space="preserve"> Й. Теория экономического развития. - М.: Прогресс, 1982.</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Щербина В.В. Средства социологической диагностики в системе управления. - М.: Изд-во МГУ,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Экономические и социальные перемены: мониторинг общественного мнения. </w:t>
      </w:r>
      <w:proofErr w:type="spellStart"/>
      <w:r w:rsidRPr="007A242B">
        <w:rPr>
          <w:rFonts w:ascii="Times New Roman" w:hAnsi="Times New Roman" w:cs="Times New Roman"/>
          <w:sz w:val="28"/>
          <w:szCs w:val="28"/>
        </w:rPr>
        <w:t>Информ</w:t>
      </w:r>
      <w:proofErr w:type="spellEnd"/>
      <w:r w:rsidRPr="007A242B">
        <w:rPr>
          <w:rFonts w:ascii="Times New Roman" w:hAnsi="Times New Roman" w:cs="Times New Roman"/>
          <w:sz w:val="28"/>
          <w:szCs w:val="28"/>
        </w:rPr>
        <w:t xml:space="preserve">. </w:t>
      </w:r>
      <w:proofErr w:type="spellStart"/>
      <w:r w:rsidRPr="007A242B">
        <w:rPr>
          <w:rFonts w:ascii="Times New Roman" w:hAnsi="Times New Roman" w:cs="Times New Roman"/>
          <w:sz w:val="28"/>
          <w:szCs w:val="28"/>
        </w:rPr>
        <w:t>бюл</w:t>
      </w:r>
      <w:proofErr w:type="spellEnd"/>
      <w:r w:rsidRPr="007A242B">
        <w:rPr>
          <w:rFonts w:ascii="Times New Roman" w:hAnsi="Times New Roman" w:cs="Times New Roman"/>
          <w:sz w:val="28"/>
          <w:szCs w:val="28"/>
        </w:rPr>
        <w:t xml:space="preserve">. №4. Гл. ред. Т.И. </w:t>
      </w:r>
      <w:proofErr w:type="spellStart"/>
      <w:r w:rsidRPr="007A242B">
        <w:rPr>
          <w:rFonts w:ascii="Times New Roman" w:hAnsi="Times New Roman" w:cs="Times New Roman"/>
          <w:sz w:val="28"/>
          <w:szCs w:val="28"/>
        </w:rPr>
        <w:t>Заславская</w:t>
      </w:r>
      <w:proofErr w:type="spellEnd"/>
      <w:r w:rsidRPr="007A242B">
        <w:rPr>
          <w:rFonts w:ascii="Times New Roman" w:hAnsi="Times New Roman" w:cs="Times New Roman"/>
          <w:sz w:val="28"/>
          <w:szCs w:val="28"/>
        </w:rPr>
        <w:t xml:space="preserve">. </w:t>
      </w:r>
      <w:r w:rsidRPr="007A242B">
        <w:rPr>
          <w:rFonts w:ascii="Times New Roman" w:hAnsi="Times New Roman" w:cs="Times New Roman"/>
          <w:sz w:val="28"/>
          <w:szCs w:val="28"/>
        </w:rPr>
        <w:br/>
        <w:t xml:space="preserve">- М.: </w:t>
      </w:r>
      <w:proofErr w:type="spellStart"/>
      <w:r w:rsidRPr="007A242B">
        <w:rPr>
          <w:rFonts w:ascii="Times New Roman" w:hAnsi="Times New Roman" w:cs="Times New Roman"/>
          <w:sz w:val="28"/>
          <w:szCs w:val="28"/>
        </w:rPr>
        <w:t>Интерцентр</w:t>
      </w:r>
      <w:proofErr w:type="spellEnd"/>
      <w:r w:rsidRPr="007A242B">
        <w:rPr>
          <w:rFonts w:ascii="Times New Roman" w:hAnsi="Times New Roman" w:cs="Times New Roman"/>
          <w:sz w:val="28"/>
          <w:szCs w:val="28"/>
        </w:rPr>
        <w:t>; ВЦИОМ; АО «Аспект Пресс»,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Энциклопедический социологический словарь / Под</w:t>
      </w:r>
      <w:proofErr w:type="gramStart"/>
      <w:r w:rsidRPr="007A242B">
        <w:rPr>
          <w:rFonts w:ascii="Times New Roman" w:hAnsi="Times New Roman" w:cs="Times New Roman"/>
          <w:sz w:val="28"/>
          <w:szCs w:val="28"/>
        </w:rPr>
        <w:t>.</w:t>
      </w:r>
      <w:proofErr w:type="gramEnd"/>
      <w:r w:rsidRPr="007A242B">
        <w:rPr>
          <w:rFonts w:ascii="Times New Roman" w:hAnsi="Times New Roman" w:cs="Times New Roman"/>
          <w:sz w:val="28"/>
          <w:szCs w:val="28"/>
        </w:rPr>
        <w:t xml:space="preserve"> </w:t>
      </w:r>
      <w:proofErr w:type="gramStart"/>
      <w:r w:rsidRPr="007A242B">
        <w:rPr>
          <w:rFonts w:ascii="Times New Roman" w:hAnsi="Times New Roman" w:cs="Times New Roman"/>
          <w:sz w:val="28"/>
          <w:szCs w:val="28"/>
        </w:rPr>
        <w:t>о</w:t>
      </w:r>
      <w:proofErr w:type="gramEnd"/>
      <w:r w:rsidRPr="007A242B">
        <w:rPr>
          <w:rFonts w:ascii="Times New Roman" w:hAnsi="Times New Roman" w:cs="Times New Roman"/>
          <w:sz w:val="28"/>
          <w:szCs w:val="28"/>
        </w:rPr>
        <w:t>бщ. акад. РАН Г.В. Осипова. - М., 1995.</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Эрхард</w:t>
      </w:r>
      <w:proofErr w:type="spellEnd"/>
      <w:r w:rsidRPr="007A242B">
        <w:rPr>
          <w:rFonts w:ascii="Times New Roman" w:hAnsi="Times New Roman" w:cs="Times New Roman"/>
          <w:sz w:val="28"/>
          <w:szCs w:val="28"/>
        </w:rPr>
        <w:t xml:space="preserve"> Л. Полвека размышлений: Речи и статьи. - М.: </w:t>
      </w:r>
      <w:proofErr w:type="spellStart"/>
      <w:r w:rsidRPr="007A242B">
        <w:rPr>
          <w:rFonts w:ascii="Times New Roman" w:hAnsi="Times New Roman" w:cs="Times New Roman"/>
          <w:sz w:val="28"/>
          <w:szCs w:val="28"/>
        </w:rPr>
        <w:t>Русико-Ордынка</w:t>
      </w:r>
      <w:proofErr w:type="spellEnd"/>
      <w:r w:rsidRPr="007A242B">
        <w:rPr>
          <w:rFonts w:ascii="Times New Roman" w:hAnsi="Times New Roman" w:cs="Times New Roman"/>
          <w:sz w:val="28"/>
          <w:szCs w:val="28"/>
        </w:rPr>
        <w:t>, 1993.</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proofErr w:type="spellStart"/>
      <w:r w:rsidRPr="007A242B">
        <w:rPr>
          <w:rFonts w:ascii="Times New Roman" w:hAnsi="Times New Roman" w:cs="Times New Roman"/>
          <w:sz w:val="28"/>
          <w:szCs w:val="28"/>
        </w:rPr>
        <w:t>Юферов</w:t>
      </w:r>
      <w:proofErr w:type="spellEnd"/>
      <w:r w:rsidRPr="007A242B">
        <w:rPr>
          <w:rFonts w:ascii="Times New Roman" w:hAnsi="Times New Roman" w:cs="Times New Roman"/>
          <w:sz w:val="28"/>
          <w:szCs w:val="28"/>
        </w:rPr>
        <w:t xml:space="preserve"> О.В. Планирование социально-бытовой инфраструктуры. Социологический поход. - М., 2001.</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Яковлев Р. Ситуация с оплатой труда соответствует типу экономики, сложившемуся в России // Человек и труд. - 2001. - №6.</w:t>
      </w:r>
    </w:p>
    <w:p w:rsidR="00B668C9" w:rsidRPr="007A242B" w:rsidRDefault="00B668C9" w:rsidP="007A242B">
      <w:pPr>
        <w:pStyle w:val="a7"/>
        <w:numPr>
          <w:ilvl w:val="0"/>
          <w:numId w:val="24"/>
        </w:numPr>
        <w:tabs>
          <w:tab w:val="num" w:pos="1429"/>
        </w:tabs>
        <w:spacing w:after="0" w:line="360" w:lineRule="auto"/>
        <w:ind w:left="0" w:firstLine="709"/>
        <w:jc w:val="both"/>
        <w:rPr>
          <w:rFonts w:ascii="Times New Roman" w:hAnsi="Times New Roman" w:cs="Times New Roman"/>
          <w:sz w:val="28"/>
          <w:szCs w:val="28"/>
        </w:rPr>
      </w:pPr>
      <w:r w:rsidRPr="007A242B">
        <w:rPr>
          <w:rFonts w:ascii="Times New Roman" w:hAnsi="Times New Roman" w:cs="Times New Roman"/>
          <w:sz w:val="28"/>
          <w:szCs w:val="28"/>
        </w:rPr>
        <w:t xml:space="preserve">Ядов В.А. Стратегия социологического исследования. </w:t>
      </w:r>
      <w:r w:rsidRPr="007A242B">
        <w:rPr>
          <w:rFonts w:ascii="Times New Roman" w:hAnsi="Times New Roman" w:cs="Times New Roman"/>
          <w:sz w:val="28"/>
          <w:szCs w:val="28"/>
        </w:rPr>
        <w:br/>
        <w:t xml:space="preserve">- М.: </w:t>
      </w:r>
      <w:proofErr w:type="spellStart"/>
      <w:r w:rsidRPr="007A242B">
        <w:rPr>
          <w:rFonts w:ascii="Times New Roman" w:hAnsi="Times New Roman" w:cs="Times New Roman"/>
          <w:sz w:val="28"/>
          <w:szCs w:val="28"/>
        </w:rPr>
        <w:t>Добросвет</w:t>
      </w:r>
      <w:proofErr w:type="spellEnd"/>
      <w:r w:rsidRPr="007A242B">
        <w:rPr>
          <w:rFonts w:ascii="Times New Roman" w:hAnsi="Times New Roman" w:cs="Times New Roman"/>
          <w:sz w:val="28"/>
          <w:szCs w:val="28"/>
        </w:rPr>
        <w:t>, 1998.</w:t>
      </w:r>
    </w:p>
    <w:p w:rsidR="00B668C9" w:rsidRPr="007A242B" w:rsidRDefault="00B668C9" w:rsidP="007A242B">
      <w:pPr>
        <w:pStyle w:val="ad"/>
        <w:widowControl/>
        <w:spacing w:line="360" w:lineRule="auto"/>
        <w:ind w:left="0" w:firstLine="709"/>
        <w:jc w:val="both"/>
        <w:rPr>
          <w:sz w:val="28"/>
          <w:szCs w:val="28"/>
          <w:lang w:val="en-US"/>
        </w:rPr>
      </w:pPr>
      <w:r w:rsidRPr="007A242B">
        <w:rPr>
          <w:sz w:val="28"/>
          <w:szCs w:val="28"/>
          <w:lang w:val="en-US"/>
        </w:rPr>
        <w:lastRenderedPageBreak/>
        <w:t>179. Kent C.A., Sexton D.L., Vesper K.H. (</w:t>
      </w:r>
      <w:proofErr w:type="spellStart"/>
      <w:proofErr w:type="gramStart"/>
      <w:r w:rsidRPr="007A242B">
        <w:rPr>
          <w:sz w:val="28"/>
          <w:szCs w:val="28"/>
          <w:lang w:val="en-US"/>
        </w:rPr>
        <w:t>eds</w:t>
      </w:r>
      <w:proofErr w:type="spellEnd"/>
      <w:proofErr w:type="gramEnd"/>
      <w:r w:rsidRPr="007A242B">
        <w:rPr>
          <w:sz w:val="28"/>
          <w:szCs w:val="28"/>
          <w:lang w:val="en-US"/>
        </w:rPr>
        <w:t>) Encyclopedia of Entrepreneurship. Prentice-Hall. Englewood Cliffs. - New Jersey, 1999.</w:t>
      </w:r>
    </w:p>
    <w:p w:rsidR="00B668C9" w:rsidRPr="007A242B" w:rsidRDefault="00B668C9" w:rsidP="007A242B">
      <w:pPr>
        <w:pStyle w:val="ad"/>
        <w:widowControl/>
        <w:spacing w:line="360" w:lineRule="auto"/>
        <w:ind w:left="0" w:firstLine="709"/>
        <w:jc w:val="both"/>
        <w:rPr>
          <w:sz w:val="28"/>
          <w:szCs w:val="28"/>
          <w:lang w:val="en-US"/>
        </w:rPr>
      </w:pPr>
      <w:r w:rsidRPr="007A242B">
        <w:rPr>
          <w:sz w:val="28"/>
          <w:szCs w:val="28"/>
          <w:lang w:val="en-US"/>
        </w:rPr>
        <w:t xml:space="preserve">180. </w:t>
      </w:r>
      <w:proofErr w:type="spellStart"/>
      <w:r w:rsidRPr="007A242B">
        <w:rPr>
          <w:sz w:val="28"/>
          <w:szCs w:val="28"/>
          <w:lang w:val="en-US"/>
        </w:rPr>
        <w:t>Scase</w:t>
      </w:r>
      <w:proofErr w:type="spellEnd"/>
      <w:r w:rsidRPr="007A242B">
        <w:rPr>
          <w:sz w:val="28"/>
          <w:szCs w:val="28"/>
          <w:lang w:val="en-US"/>
        </w:rPr>
        <w:t xml:space="preserve"> R., Coffee R. The Entrepreneurial Middle Class. </w:t>
      </w:r>
      <w:proofErr w:type="spellStart"/>
      <w:r w:rsidRPr="007A242B">
        <w:rPr>
          <w:sz w:val="28"/>
          <w:szCs w:val="28"/>
          <w:lang w:val="en-US"/>
        </w:rPr>
        <w:t>Croom</w:t>
      </w:r>
      <w:proofErr w:type="spellEnd"/>
      <w:r w:rsidRPr="007A242B">
        <w:rPr>
          <w:sz w:val="28"/>
          <w:szCs w:val="28"/>
          <w:lang w:val="en-US"/>
        </w:rPr>
        <w:t xml:space="preserve"> Helm. </w:t>
      </w:r>
      <w:r w:rsidRPr="007A242B">
        <w:rPr>
          <w:sz w:val="28"/>
          <w:szCs w:val="28"/>
          <w:lang w:val="en-US"/>
        </w:rPr>
        <w:br/>
        <w:t>- London, 2001.</w:t>
      </w:r>
    </w:p>
    <w:p w:rsidR="00B668C9" w:rsidRPr="007A242B" w:rsidRDefault="00B668C9" w:rsidP="007A242B">
      <w:pPr>
        <w:pStyle w:val="ad"/>
        <w:widowControl/>
        <w:spacing w:line="360" w:lineRule="auto"/>
        <w:ind w:left="0" w:firstLine="709"/>
        <w:jc w:val="both"/>
        <w:rPr>
          <w:sz w:val="28"/>
          <w:szCs w:val="28"/>
          <w:lang w:val="en-US"/>
        </w:rPr>
      </w:pPr>
      <w:r w:rsidRPr="007A242B">
        <w:rPr>
          <w:sz w:val="28"/>
          <w:szCs w:val="28"/>
          <w:lang w:val="en-US"/>
        </w:rPr>
        <w:t>181. Schumpeter J. Theory of Economic Development. - Cambridge: Harvard University, 1998.</w:t>
      </w:r>
    </w:p>
    <w:p w:rsidR="00B668C9" w:rsidRPr="007A242B" w:rsidRDefault="00B668C9" w:rsidP="007A242B">
      <w:pPr>
        <w:pStyle w:val="ad"/>
        <w:widowControl/>
        <w:spacing w:line="360" w:lineRule="auto"/>
        <w:ind w:left="0" w:firstLine="709"/>
        <w:jc w:val="both"/>
        <w:rPr>
          <w:sz w:val="28"/>
          <w:szCs w:val="28"/>
          <w:lang w:val="en-US"/>
        </w:rPr>
      </w:pPr>
      <w:r w:rsidRPr="007A242B">
        <w:rPr>
          <w:sz w:val="28"/>
          <w:szCs w:val="28"/>
          <w:lang w:val="en-US"/>
        </w:rPr>
        <w:t xml:space="preserve">182. </w:t>
      </w:r>
      <w:proofErr w:type="spellStart"/>
      <w:r w:rsidRPr="007A242B">
        <w:rPr>
          <w:sz w:val="28"/>
          <w:szCs w:val="28"/>
          <w:lang w:val="en-US"/>
        </w:rPr>
        <w:t>Waldinger</w:t>
      </w:r>
      <w:proofErr w:type="spellEnd"/>
      <w:r w:rsidRPr="007A242B">
        <w:rPr>
          <w:sz w:val="28"/>
          <w:szCs w:val="28"/>
          <w:lang w:val="en-US"/>
        </w:rPr>
        <w:t xml:space="preserve"> R., Aldrich H., Ward R. Ethnic Entrepreneurship: Immigrant Business </w:t>
      </w:r>
      <w:proofErr w:type="gramStart"/>
      <w:r w:rsidRPr="007A242B">
        <w:rPr>
          <w:sz w:val="28"/>
          <w:szCs w:val="28"/>
          <w:lang w:val="en-US"/>
        </w:rPr>
        <w:t>In</w:t>
      </w:r>
      <w:proofErr w:type="gramEnd"/>
      <w:r w:rsidRPr="007A242B">
        <w:rPr>
          <w:sz w:val="28"/>
          <w:szCs w:val="28"/>
          <w:lang w:val="en-US"/>
        </w:rPr>
        <w:t xml:space="preserve"> Industrial Societies. - Sage Publications, 2002.</w:t>
      </w:r>
    </w:p>
    <w:p w:rsidR="00B668C9" w:rsidRPr="007A242B" w:rsidRDefault="00B668C9" w:rsidP="007A242B">
      <w:pPr>
        <w:pStyle w:val="ad"/>
        <w:widowControl/>
        <w:spacing w:line="360" w:lineRule="auto"/>
        <w:ind w:left="0" w:firstLine="709"/>
        <w:jc w:val="center"/>
        <w:rPr>
          <w:b/>
          <w:sz w:val="28"/>
          <w:szCs w:val="28"/>
          <w:lang w:val="en-US"/>
        </w:rPr>
      </w:pPr>
    </w:p>
    <w:p w:rsidR="00B668C9" w:rsidRPr="007A242B" w:rsidRDefault="00B668C9" w:rsidP="007A242B">
      <w:pPr>
        <w:pStyle w:val="ad"/>
        <w:widowControl/>
        <w:spacing w:line="360" w:lineRule="auto"/>
        <w:ind w:left="0" w:firstLine="709"/>
        <w:jc w:val="center"/>
        <w:rPr>
          <w:b/>
          <w:sz w:val="28"/>
          <w:szCs w:val="28"/>
          <w:lang w:val="en-US"/>
        </w:rPr>
      </w:pPr>
    </w:p>
    <w:p w:rsidR="00B668C9" w:rsidRPr="007A242B" w:rsidRDefault="00B668C9" w:rsidP="007A242B">
      <w:pPr>
        <w:pStyle w:val="ad"/>
        <w:widowControl/>
        <w:spacing w:line="360" w:lineRule="auto"/>
        <w:ind w:left="0" w:firstLine="709"/>
        <w:jc w:val="center"/>
        <w:rPr>
          <w:b/>
          <w:sz w:val="28"/>
          <w:szCs w:val="28"/>
          <w:lang w:val="en-US"/>
        </w:rPr>
      </w:pPr>
    </w:p>
    <w:p w:rsidR="00B668C9" w:rsidRPr="007A242B" w:rsidRDefault="00B668C9" w:rsidP="007A242B">
      <w:pPr>
        <w:pStyle w:val="ad"/>
        <w:widowControl/>
        <w:spacing w:line="360" w:lineRule="auto"/>
        <w:ind w:left="0" w:firstLine="0"/>
        <w:rPr>
          <w:b/>
          <w:sz w:val="28"/>
          <w:szCs w:val="28"/>
          <w:lang w:val="en-US"/>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2849EC" w:rsidRDefault="002849EC" w:rsidP="007A242B">
      <w:pPr>
        <w:pStyle w:val="1"/>
        <w:spacing w:line="360" w:lineRule="auto"/>
        <w:rPr>
          <w:rFonts w:cs="Times New Roman"/>
          <w:szCs w:val="28"/>
        </w:rPr>
      </w:pPr>
    </w:p>
    <w:p w:rsidR="00B668C9" w:rsidRPr="007A242B" w:rsidRDefault="00B668C9" w:rsidP="007A242B">
      <w:pPr>
        <w:pStyle w:val="1"/>
        <w:spacing w:line="360" w:lineRule="auto"/>
        <w:rPr>
          <w:rFonts w:cs="Times New Roman"/>
          <w:szCs w:val="28"/>
        </w:rPr>
      </w:pPr>
      <w:bookmarkStart w:id="20" w:name="_Toc301527148"/>
      <w:r w:rsidRPr="007A242B">
        <w:rPr>
          <w:rFonts w:cs="Times New Roman"/>
          <w:szCs w:val="28"/>
        </w:rPr>
        <w:t>Приложения</w:t>
      </w:r>
      <w:bookmarkEnd w:id="20"/>
    </w:p>
    <w:p w:rsidR="00B668C9" w:rsidRPr="007A242B" w:rsidRDefault="00B668C9" w:rsidP="007A242B">
      <w:pPr>
        <w:pStyle w:val="ad"/>
        <w:widowControl/>
        <w:spacing w:line="360" w:lineRule="auto"/>
        <w:ind w:firstLine="720"/>
        <w:jc w:val="right"/>
        <w:rPr>
          <w:b/>
          <w:sz w:val="28"/>
          <w:szCs w:val="28"/>
        </w:rPr>
      </w:pPr>
    </w:p>
    <w:p w:rsidR="00B668C9" w:rsidRPr="007A242B" w:rsidRDefault="00B668C9" w:rsidP="007A242B">
      <w:pPr>
        <w:pStyle w:val="ad"/>
        <w:widowControl/>
        <w:spacing w:line="360" w:lineRule="auto"/>
        <w:ind w:firstLine="720"/>
        <w:jc w:val="right"/>
        <w:rPr>
          <w:b/>
          <w:sz w:val="28"/>
          <w:szCs w:val="28"/>
        </w:rPr>
      </w:pPr>
      <w:r w:rsidRPr="007A242B">
        <w:rPr>
          <w:b/>
          <w:sz w:val="28"/>
          <w:szCs w:val="28"/>
        </w:rPr>
        <w:t>Приложение 1</w:t>
      </w:r>
    </w:p>
    <w:p w:rsidR="00B668C9" w:rsidRPr="007A242B" w:rsidRDefault="00B668C9" w:rsidP="007A242B">
      <w:pPr>
        <w:pStyle w:val="ad"/>
        <w:widowControl/>
        <w:spacing w:line="360" w:lineRule="auto"/>
        <w:ind w:firstLine="720"/>
        <w:jc w:val="right"/>
        <w:rPr>
          <w:b/>
          <w:sz w:val="28"/>
          <w:szCs w:val="28"/>
        </w:rPr>
      </w:pPr>
    </w:p>
    <w:p w:rsidR="00B668C9" w:rsidRPr="007A242B" w:rsidRDefault="00B668C9" w:rsidP="007A242B">
      <w:pPr>
        <w:pStyle w:val="ad"/>
        <w:widowControl/>
        <w:spacing w:line="360" w:lineRule="auto"/>
        <w:ind w:firstLine="720"/>
        <w:jc w:val="center"/>
        <w:rPr>
          <w:b/>
          <w:sz w:val="28"/>
          <w:szCs w:val="28"/>
        </w:rPr>
      </w:pPr>
      <w:r w:rsidRPr="007A242B">
        <w:rPr>
          <w:b/>
          <w:sz w:val="28"/>
          <w:szCs w:val="28"/>
        </w:rPr>
        <w:t>«Хотели бы Вы иметь собственный бизнес</w:t>
      </w:r>
      <w:proofErr w:type="gramStart"/>
      <w:r w:rsidRPr="007A242B">
        <w:rPr>
          <w:b/>
          <w:sz w:val="28"/>
          <w:szCs w:val="28"/>
        </w:rPr>
        <w:t>?» (%)</w:t>
      </w:r>
      <w:proofErr w:type="gramEnd"/>
    </w:p>
    <w:p w:rsidR="00B668C9" w:rsidRPr="007A242B" w:rsidRDefault="00B668C9" w:rsidP="007A242B">
      <w:pPr>
        <w:pStyle w:val="ad"/>
        <w:widowControl/>
        <w:spacing w:line="360" w:lineRule="auto"/>
        <w:ind w:left="0" w:firstLine="0"/>
        <w:jc w:val="center"/>
        <w:rPr>
          <w:b/>
          <w:sz w:val="28"/>
          <w:szCs w:val="28"/>
        </w:rPr>
      </w:pPr>
      <w:r w:rsidRPr="007A242B">
        <w:rPr>
          <w:b/>
          <w:noProof/>
          <w:sz w:val="28"/>
          <w:szCs w:val="28"/>
        </w:rPr>
        <w:drawing>
          <wp:inline distT="0" distB="0" distL="0" distR="0">
            <wp:extent cx="5857875" cy="39624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2849EC" w:rsidRDefault="002849EC" w:rsidP="007A242B">
      <w:pPr>
        <w:pStyle w:val="ad"/>
        <w:widowControl/>
        <w:spacing w:line="360" w:lineRule="auto"/>
        <w:ind w:firstLine="720"/>
        <w:jc w:val="right"/>
        <w:rPr>
          <w:b/>
          <w:sz w:val="28"/>
          <w:szCs w:val="28"/>
        </w:rPr>
      </w:pPr>
    </w:p>
    <w:p w:rsidR="00B668C9" w:rsidRDefault="00B668C9" w:rsidP="007A242B">
      <w:pPr>
        <w:pStyle w:val="ad"/>
        <w:widowControl/>
        <w:spacing w:line="360" w:lineRule="auto"/>
        <w:ind w:firstLine="720"/>
        <w:jc w:val="right"/>
        <w:rPr>
          <w:b/>
          <w:sz w:val="28"/>
          <w:szCs w:val="28"/>
        </w:rPr>
      </w:pPr>
      <w:r w:rsidRPr="007A242B">
        <w:rPr>
          <w:b/>
          <w:sz w:val="28"/>
          <w:szCs w:val="28"/>
        </w:rPr>
        <w:t>Приложение 2</w:t>
      </w:r>
    </w:p>
    <w:p w:rsidR="002849EC" w:rsidRPr="007A242B" w:rsidRDefault="002849EC" w:rsidP="007A242B">
      <w:pPr>
        <w:pStyle w:val="ad"/>
        <w:widowControl/>
        <w:spacing w:line="360" w:lineRule="auto"/>
        <w:ind w:firstLine="720"/>
        <w:jc w:val="right"/>
        <w:rPr>
          <w:b/>
          <w:sz w:val="28"/>
          <w:szCs w:val="28"/>
        </w:rPr>
      </w:pPr>
    </w:p>
    <w:p w:rsidR="00B668C9" w:rsidRPr="007A242B" w:rsidRDefault="00B668C9" w:rsidP="007A242B">
      <w:pPr>
        <w:pStyle w:val="ad"/>
        <w:widowControl/>
        <w:spacing w:line="360" w:lineRule="auto"/>
        <w:ind w:hanging="103"/>
        <w:jc w:val="center"/>
        <w:rPr>
          <w:b/>
          <w:sz w:val="28"/>
          <w:szCs w:val="28"/>
        </w:rPr>
      </w:pPr>
      <w:r w:rsidRPr="007A242B">
        <w:rPr>
          <w:b/>
          <w:sz w:val="28"/>
          <w:szCs w:val="28"/>
        </w:rPr>
        <w:t>«Что Вам мешает в организации собственного бизнеса?»</w:t>
      </w:r>
    </w:p>
    <w:p w:rsidR="00B668C9" w:rsidRPr="007A242B" w:rsidRDefault="00B668C9" w:rsidP="007A242B">
      <w:pPr>
        <w:pStyle w:val="ad"/>
        <w:widowControl/>
        <w:spacing w:line="360" w:lineRule="auto"/>
        <w:ind w:hanging="103"/>
        <w:jc w:val="both"/>
        <w:rPr>
          <w:sz w:val="28"/>
          <w:szCs w:val="28"/>
        </w:rPr>
      </w:pPr>
      <w:r w:rsidRPr="007A242B">
        <w:rPr>
          <w:sz w:val="28"/>
          <w:szCs w:val="28"/>
        </w:rPr>
        <w:t>Рассматривается мнение респондентов, желающих иметь собственный бизнес. Можно было указывать несколько вариантов ответа, поэтому сумма значений может не соответствовать 100 %.</w:t>
      </w:r>
    </w:p>
    <w:p w:rsidR="00B668C9" w:rsidRPr="007A242B" w:rsidRDefault="00B668C9" w:rsidP="007A242B">
      <w:pPr>
        <w:widowControl w:val="0"/>
        <w:shd w:val="clear" w:color="auto" w:fill="FFFFFF"/>
        <w:spacing w:line="360" w:lineRule="auto"/>
        <w:jc w:val="center"/>
        <w:rPr>
          <w:rFonts w:ascii="Times New Roman" w:hAnsi="Times New Roman" w:cs="Times New Roman"/>
          <w:b/>
          <w:sz w:val="28"/>
          <w:szCs w:val="28"/>
        </w:rPr>
      </w:pPr>
      <w:r w:rsidRPr="007A242B">
        <w:rPr>
          <w:rFonts w:ascii="Times New Roman" w:hAnsi="Times New Roman" w:cs="Times New Roman"/>
          <w:b/>
          <w:noProof/>
          <w:sz w:val="28"/>
          <w:szCs w:val="28"/>
          <w:lang w:eastAsia="ru-RU"/>
        </w:rPr>
        <w:drawing>
          <wp:inline distT="0" distB="0" distL="0" distR="0">
            <wp:extent cx="5934075" cy="29718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668C9" w:rsidRPr="007A242B" w:rsidRDefault="00B668C9" w:rsidP="007A242B">
      <w:pPr>
        <w:widowControl w:val="0"/>
        <w:shd w:val="clear" w:color="auto" w:fill="FFFFFF"/>
        <w:spacing w:line="360" w:lineRule="auto"/>
        <w:jc w:val="both"/>
        <w:rPr>
          <w:rFonts w:ascii="Times New Roman" w:hAnsi="Times New Roman" w:cs="Times New Roman"/>
          <w:sz w:val="28"/>
          <w:szCs w:val="28"/>
        </w:rPr>
      </w:pPr>
      <w:r w:rsidRPr="007A242B">
        <w:rPr>
          <w:rFonts w:ascii="Times New Roman" w:hAnsi="Times New Roman" w:cs="Times New Roman"/>
          <w:sz w:val="28"/>
          <w:szCs w:val="28"/>
        </w:rPr>
        <w:t>Основной вывод – в организации собственного бизнеса для граждан России разных возрастов отмечаются общие затруднения и ограничения, связанные, прежде всего, с низкой эффективностью государственной политики в исследуемой сфере</w:t>
      </w: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B668C9" w:rsidRDefault="00B668C9" w:rsidP="007A242B">
      <w:pPr>
        <w:widowControl w:val="0"/>
        <w:shd w:val="clear" w:color="auto" w:fill="FFFFFF"/>
        <w:spacing w:line="360" w:lineRule="auto"/>
        <w:jc w:val="right"/>
        <w:rPr>
          <w:rFonts w:ascii="Times New Roman" w:hAnsi="Times New Roman" w:cs="Times New Roman"/>
          <w:b/>
          <w:sz w:val="28"/>
          <w:szCs w:val="28"/>
        </w:rPr>
      </w:pPr>
      <w:r w:rsidRPr="007A242B">
        <w:rPr>
          <w:rFonts w:ascii="Times New Roman" w:hAnsi="Times New Roman" w:cs="Times New Roman"/>
          <w:b/>
          <w:sz w:val="28"/>
          <w:szCs w:val="28"/>
        </w:rPr>
        <w:lastRenderedPageBreak/>
        <w:t>Приложение 3</w:t>
      </w:r>
    </w:p>
    <w:p w:rsidR="002849EC" w:rsidRPr="007A242B" w:rsidRDefault="002849EC"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«Как Вы считаете, нужен ли был в России переход к рыночной экономике?»</w:t>
      </w:r>
    </w:p>
    <w:tbl>
      <w:tblPr>
        <w:tblW w:w="0" w:type="auto"/>
        <w:tblLook w:val="01E0"/>
      </w:tblPr>
      <w:tblGrid>
        <w:gridCol w:w="6947"/>
        <w:gridCol w:w="2624"/>
      </w:tblGrid>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Варианты ответов</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sz w:val="28"/>
                <w:szCs w:val="28"/>
              </w:rPr>
              <w:t>%</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Да, нужен</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55,3</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Нет, не нужен</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25,4</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Затрудняюсь ответить</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19,3</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Всего</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100</w:t>
            </w:r>
          </w:p>
        </w:tc>
      </w:tr>
    </w:tbl>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r w:rsidRPr="007A242B">
        <w:rPr>
          <w:rFonts w:ascii="Times New Roman" w:hAnsi="Times New Roman" w:cs="Times New Roman"/>
          <w:b/>
          <w:sz w:val="28"/>
          <w:szCs w:val="28"/>
        </w:rPr>
        <w:t>Приложение 4</w:t>
      </w:r>
    </w:p>
    <w:p w:rsidR="00B668C9" w:rsidRPr="007A242B" w:rsidRDefault="00B668C9" w:rsidP="007A242B">
      <w:pPr>
        <w:widowControl w:val="0"/>
        <w:shd w:val="clear" w:color="auto" w:fill="FFFFFF"/>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«Как Вы в целом относитесь к людям, которые занимаются частным предпринимательством (мелким и средним бизнесом)?»</w:t>
      </w:r>
    </w:p>
    <w:tbl>
      <w:tblPr>
        <w:tblW w:w="0" w:type="auto"/>
        <w:tblLook w:val="01E0"/>
      </w:tblPr>
      <w:tblGrid>
        <w:gridCol w:w="6947"/>
        <w:gridCol w:w="2624"/>
      </w:tblGrid>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Варианты ответов</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sz w:val="28"/>
                <w:szCs w:val="28"/>
              </w:rPr>
              <w:t>%</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Отношусь хорошо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36,1</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Скорее хорошо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43,6</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Скорее плохо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9,1</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Плохо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5</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Затрудняюсь ответить</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6,2</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Всего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100</w:t>
            </w:r>
          </w:p>
        </w:tc>
      </w:tr>
    </w:tbl>
    <w:p w:rsidR="00B668C9" w:rsidRPr="007A242B" w:rsidRDefault="00B668C9" w:rsidP="002849EC">
      <w:pPr>
        <w:widowControl w:val="0"/>
        <w:shd w:val="clear" w:color="auto" w:fill="FFFFFF"/>
        <w:spacing w:line="240" w:lineRule="auto"/>
        <w:jc w:val="center"/>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«Как Вы в целом относитесь к крупным предпринимателям, владельцам компаний, предприятий?»</w:t>
      </w:r>
    </w:p>
    <w:tbl>
      <w:tblPr>
        <w:tblW w:w="0" w:type="auto"/>
        <w:tblLook w:val="01E0"/>
      </w:tblPr>
      <w:tblGrid>
        <w:gridCol w:w="6947"/>
        <w:gridCol w:w="2624"/>
      </w:tblGrid>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Варианты ответов</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sz w:val="28"/>
                <w:szCs w:val="28"/>
              </w:rPr>
              <w:t>%</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Отношусь хорошо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24,7</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Скорее хорошо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36,9</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Скорее плохо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16,1</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Плохо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13,5</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Затрудняюсь ответить</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8,7</w:t>
            </w:r>
          </w:p>
        </w:tc>
      </w:tr>
      <w:tr w:rsidR="00B668C9" w:rsidRPr="007A242B" w:rsidTr="002A4A23">
        <w:tc>
          <w:tcPr>
            <w:tcW w:w="6948" w:type="dxa"/>
          </w:tcPr>
          <w:p w:rsidR="00B668C9" w:rsidRPr="007A242B" w:rsidRDefault="00B668C9" w:rsidP="002849EC">
            <w:pPr>
              <w:widowControl w:val="0"/>
              <w:spacing w:line="24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Всего</w:t>
            </w:r>
          </w:p>
        </w:tc>
        <w:tc>
          <w:tcPr>
            <w:tcW w:w="2625" w:type="dxa"/>
          </w:tcPr>
          <w:p w:rsidR="00B668C9" w:rsidRPr="007A242B" w:rsidRDefault="00B668C9" w:rsidP="002849EC">
            <w:pPr>
              <w:widowControl w:val="0"/>
              <w:spacing w:line="24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100</w:t>
            </w:r>
          </w:p>
        </w:tc>
      </w:tr>
    </w:tbl>
    <w:p w:rsidR="00B668C9" w:rsidRPr="007A242B" w:rsidRDefault="00B668C9" w:rsidP="002849EC">
      <w:pPr>
        <w:widowControl w:val="0"/>
        <w:shd w:val="clear" w:color="auto" w:fill="FFFFFF"/>
        <w:spacing w:line="240" w:lineRule="auto"/>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2849EC" w:rsidRDefault="002849EC"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r w:rsidRPr="007A242B">
        <w:rPr>
          <w:rFonts w:ascii="Times New Roman" w:hAnsi="Times New Roman" w:cs="Times New Roman"/>
          <w:b/>
          <w:sz w:val="28"/>
          <w:szCs w:val="28"/>
        </w:rPr>
        <w:lastRenderedPageBreak/>
        <w:t>Приложение 5</w:t>
      </w:r>
    </w:p>
    <w:p w:rsidR="00B668C9" w:rsidRPr="007A242B" w:rsidRDefault="00B668C9" w:rsidP="007A242B">
      <w:pPr>
        <w:widowControl w:val="0"/>
        <w:shd w:val="clear" w:color="auto" w:fill="FFFFFF"/>
        <w:spacing w:line="360" w:lineRule="auto"/>
        <w:jc w:val="right"/>
        <w:rPr>
          <w:rFonts w:ascii="Times New Roman" w:hAnsi="Times New Roman" w:cs="Times New Roman"/>
          <w:b/>
          <w:sz w:val="28"/>
          <w:szCs w:val="28"/>
        </w:rPr>
      </w:pPr>
    </w:p>
    <w:p w:rsidR="00B668C9" w:rsidRPr="007A242B" w:rsidRDefault="00B668C9" w:rsidP="007A242B">
      <w:pPr>
        <w:widowControl w:val="0"/>
        <w:shd w:val="clear" w:color="auto" w:fill="FFFFFF"/>
        <w:spacing w:line="360" w:lineRule="auto"/>
        <w:jc w:val="center"/>
        <w:rPr>
          <w:rFonts w:ascii="Times New Roman" w:hAnsi="Times New Roman" w:cs="Times New Roman"/>
          <w:b/>
          <w:sz w:val="28"/>
          <w:szCs w:val="28"/>
        </w:rPr>
      </w:pPr>
      <w:r w:rsidRPr="007A242B">
        <w:rPr>
          <w:rFonts w:ascii="Times New Roman" w:hAnsi="Times New Roman" w:cs="Times New Roman"/>
          <w:b/>
          <w:sz w:val="28"/>
          <w:szCs w:val="28"/>
        </w:rPr>
        <w:t>«Участвуют ли предприниматели Вашего региона в благотворительной деятельности?»</w:t>
      </w:r>
    </w:p>
    <w:tbl>
      <w:tblPr>
        <w:tblW w:w="0" w:type="auto"/>
        <w:tblLook w:val="01E0"/>
      </w:tblPr>
      <w:tblGrid>
        <w:gridCol w:w="6947"/>
        <w:gridCol w:w="2624"/>
      </w:tblGrid>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Варианты ответов</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sz w:val="28"/>
                <w:szCs w:val="28"/>
              </w:rPr>
              <w:t>%</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Активно участвуют</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3,2</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Участвуют в достаточной мере</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10,5</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Участвуют, но не достаточно</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25,8</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Практически не участвуют</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33,9</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Затрудняюсь ответить</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26,7</w:t>
            </w:r>
          </w:p>
        </w:tc>
      </w:tr>
      <w:tr w:rsidR="00B668C9" w:rsidRPr="007A242B" w:rsidTr="002A4A23">
        <w:tc>
          <w:tcPr>
            <w:tcW w:w="6948" w:type="dxa"/>
          </w:tcPr>
          <w:p w:rsidR="00B668C9" w:rsidRPr="007A242B" w:rsidRDefault="00B668C9" w:rsidP="007A242B">
            <w:pPr>
              <w:widowControl w:val="0"/>
              <w:spacing w:line="360" w:lineRule="auto"/>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Всего</w:t>
            </w:r>
          </w:p>
        </w:tc>
        <w:tc>
          <w:tcPr>
            <w:tcW w:w="2625" w:type="dxa"/>
          </w:tcPr>
          <w:p w:rsidR="00B668C9" w:rsidRPr="007A242B" w:rsidRDefault="00B668C9" w:rsidP="007A242B">
            <w:pPr>
              <w:widowControl w:val="0"/>
              <w:spacing w:line="360" w:lineRule="auto"/>
              <w:jc w:val="center"/>
              <w:rPr>
                <w:rFonts w:ascii="Times New Roman" w:hAnsi="Times New Roman" w:cs="Times New Roman"/>
                <w:b/>
                <w:bCs/>
                <w:spacing w:val="-2"/>
                <w:kern w:val="28"/>
                <w:sz w:val="28"/>
                <w:szCs w:val="28"/>
              </w:rPr>
            </w:pPr>
            <w:r w:rsidRPr="007A242B">
              <w:rPr>
                <w:rFonts w:ascii="Times New Roman" w:hAnsi="Times New Roman" w:cs="Times New Roman"/>
                <w:b/>
                <w:bCs/>
                <w:spacing w:val="-2"/>
                <w:kern w:val="28"/>
                <w:sz w:val="28"/>
                <w:szCs w:val="28"/>
              </w:rPr>
              <w:t>100</w:t>
            </w:r>
          </w:p>
        </w:tc>
      </w:tr>
    </w:tbl>
    <w:p w:rsidR="00B668C9" w:rsidRPr="007A242B" w:rsidRDefault="00B668C9" w:rsidP="007A242B">
      <w:pPr>
        <w:widowControl w:val="0"/>
        <w:shd w:val="clear" w:color="auto" w:fill="FFFFFF"/>
        <w:spacing w:line="360" w:lineRule="auto"/>
        <w:jc w:val="center"/>
        <w:rPr>
          <w:rFonts w:ascii="Times New Roman" w:hAnsi="Times New Roman" w:cs="Times New Roman"/>
          <w:b/>
          <w:bCs/>
          <w:spacing w:val="-2"/>
          <w:kern w:val="28"/>
          <w:sz w:val="28"/>
          <w:szCs w:val="28"/>
        </w:rPr>
      </w:pPr>
    </w:p>
    <w:p w:rsidR="00B668C9" w:rsidRPr="007A242B" w:rsidRDefault="00B668C9" w:rsidP="007A242B">
      <w:pPr>
        <w:pStyle w:val="ad"/>
        <w:widowControl/>
        <w:spacing w:line="360" w:lineRule="auto"/>
        <w:ind w:left="0" w:firstLine="709"/>
        <w:jc w:val="both"/>
        <w:rPr>
          <w:sz w:val="28"/>
          <w:szCs w:val="28"/>
        </w:rPr>
      </w:pPr>
    </w:p>
    <w:p w:rsidR="00B668C9" w:rsidRPr="007A242B" w:rsidRDefault="00B668C9" w:rsidP="007A242B">
      <w:pPr>
        <w:spacing w:line="360" w:lineRule="auto"/>
        <w:rPr>
          <w:rFonts w:ascii="Times New Roman" w:hAnsi="Times New Roman" w:cs="Times New Roman"/>
          <w:sz w:val="28"/>
          <w:szCs w:val="28"/>
        </w:rPr>
      </w:pPr>
    </w:p>
    <w:p w:rsidR="00B668C9" w:rsidRPr="007A242B" w:rsidRDefault="00B668C9" w:rsidP="007A242B">
      <w:pPr>
        <w:spacing w:line="360" w:lineRule="auto"/>
        <w:ind w:firstLine="720"/>
        <w:rPr>
          <w:rFonts w:ascii="Times New Roman" w:hAnsi="Times New Roman" w:cs="Times New Roman"/>
          <w:sz w:val="28"/>
          <w:szCs w:val="28"/>
        </w:rPr>
      </w:pPr>
    </w:p>
    <w:p w:rsidR="00B668C9" w:rsidRPr="007A242B" w:rsidRDefault="00B668C9" w:rsidP="007A242B">
      <w:pPr>
        <w:spacing w:line="360" w:lineRule="auto"/>
        <w:jc w:val="center"/>
        <w:rPr>
          <w:rFonts w:ascii="Times New Roman" w:hAnsi="Times New Roman" w:cs="Times New Roman"/>
          <w:b/>
          <w:sz w:val="28"/>
          <w:szCs w:val="28"/>
        </w:rPr>
      </w:pPr>
    </w:p>
    <w:sectPr w:rsidR="00B668C9" w:rsidRPr="007A242B" w:rsidSect="008D07F6">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8E2" w:rsidRDefault="00C578E2" w:rsidP="007A242B">
      <w:pPr>
        <w:spacing w:after="0" w:line="240" w:lineRule="auto"/>
      </w:pPr>
      <w:r>
        <w:separator/>
      </w:r>
    </w:p>
  </w:endnote>
  <w:endnote w:type="continuationSeparator" w:id="0">
    <w:p w:rsidR="00C578E2" w:rsidRDefault="00C578E2" w:rsidP="007A24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3625"/>
      <w:docPartObj>
        <w:docPartGallery w:val="Page Numbers (Bottom of Page)"/>
        <w:docPartUnique/>
      </w:docPartObj>
    </w:sdtPr>
    <w:sdtContent>
      <w:p w:rsidR="007A242B" w:rsidRDefault="007A242B">
        <w:pPr>
          <w:pStyle w:val="af2"/>
          <w:jc w:val="right"/>
        </w:pPr>
        <w:fldSimple w:instr=" PAGE   \* MERGEFORMAT ">
          <w:r w:rsidR="001E66B1">
            <w:rPr>
              <w:noProof/>
            </w:rPr>
            <w:t>12</w:t>
          </w:r>
        </w:fldSimple>
      </w:p>
    </w:sdtContent>
  </w:sdt>
  <w:p w:rsidR="007A242B" w:rsidRDefault="007A242B">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8E2" w:rsidRDefault="00C578E2" w:rsidP="007A242B">
      <w:pPr>
        <w:spacing w:after="0" w:line="240" w:lineRule="auto"/>
      </w:pPr>
      <w:r>
        <w:separator/>
      </w:r>
    </w:p>
  </w:footnote>
  <w:footnote w:type="continuationSeparator" w:id="0">
    <w:p w:rsidR="00C578E2" w:rsidRDefault="00C578E2" w:rsidP="007A24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1F65"/>
    <w:multiLevelType w:val="hybridMultilevel"/>
    <w:tmpl w:val="520CEF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4C101DC"/>
    <w:multiLevelType w:val="hybridMultilevel"/>
    <w:tmpl w:val="04E065C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F086040"/>
    <w:multiLevelType w:val="hybridMultilevel"/>
    <w:tmpl w:val="762AA89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1C31BA5"/>
    <w:multiLevelType w:val="hybridMultilevel"/>
    <w:tmpl w:val="9BB848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8341DA"/>
    <w:multiLevelType w:val="multilevel"/>
    <w:tmpl w:val="37A2A50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6609B9"/>
    <w:multiLevelType w:val="hybridMultilevel"/>
    <w:tmpl w:val="5D2CDB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F6645F0"/>
    <w:multiLevelType w:val="hybridMultilevel"/>
    <w:tmpl w:val="D5E07648"/>
    <w:lvl w:ilvl="0" w:tplc="1D8CE4E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nsid w:val="25B66619"/>
    <w:multiLevelType w:val="hybridMultilevel"/>
    <w:tmpl w:val="2D2EA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BE3661"/>
    <w:multiLevelType w:val="hybridMultilevel"/>
    <w:tmpl w:val="BBAE9714"/>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9">
    <w:nsid w:val="295A169A"/>
    <w:multiLevelType w:val="hybridMultilevel"/>
    <w:tmpl w:val="7E1209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7B0D41"/>
    <w:multiLevelType w:val="hybridMultilevel"/>
    <w:tmpl w:val="47AE37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54E1F5C"/>
    <w:multiLevelType w:val="hybridMultilevel"/>
    <w:tmpl w:val="6CA468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8E66B9"/>
    <w:multiLevelType w:val="hybridMultilevel"/>
    <w:tmpl w:val="1DC203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E7304BD"/>
    <w:multiLevelType w:val="hybridMultilevel"/>
    <w:tmpl w:val="DABE483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3F450D6F"/>
    <w:multiLevelType w:val="hybridMultilevel"/>
    <w:tmpl w:val="250EF3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D1722E"/>
    <w:multiLevelType w:val="hybridMultilevel"/>
    <w:tmpl w:val="25545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9EC25C2"/>
    <w:multiLevelType w:val="hybridMultilevel"/>
    <w:tmpl w:val="5FD85B4C"/>
    <w:lvl w:ilvl="0" w:tplc="F790E50C">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7">
    <w:nsid w:val="51C35E65"/>
    <w:multiLevelType w:val="hybridMultilevel"/>
    <w:tmpl w:val="388C9EC2"/>
    <w:lvl w:ilvl="0" w:tplc="C73E1E20">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8">
    <w:nsid w:val="538F6182"/>
    <w:multiLevelType w:val="singleLevel"/>
    <w:tmpl w:val="120A5E78"/>
    <w:lvl w:ilvl="0">
      <w:start w:val="1"/>
      <w:numFmt w:val="decimal"/>
      <w:lvlText w:val="%1."/>
      <w:lvlJc w:val="left"/>
      <w:pPr>
        <w:tabs>
          <w:tab w:val="num" w:pos="5220"/>
        </w:tabs>
        <w:ind w:left="5144" w:hanging="284"/>
      </w:pPr>
    </w:lvl>
  </w:abstractNum>
  <w:abstractNum w:abstractNumId="19">
    <w:nsid w:val="57EB148F"/>
    <w:multiLevelType w:val="hybridMultilevel"/>
    <w:tmpl w:val="CA34A8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F56333C"/>
    <w:multiLevelType w:val="hybridMultilevel"/>
    <w:tmpl w:val="AE00A22E"/>
    <w:lvl w:ilvl="0" w:tplc="7040DCF8">
      <w:start w:val="1"/>
      <w:numFmt w:val="decimal"/>
      <w:lvlText w:val="%1."/>
      <w:lvlJc w:val="left"/>
      <w:pPr>
        <w:tabs>
          <w:tab w:val="num" w:pos="1800"/>
        </w:tabs>
        <w:ind w:left="1800" w:hanging="360"/>
      </w:pPr>
      <w:rPr>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6D175F94"/>
    <w:multiLevelType w:val="hybridMultilevel"/>
    <w:tmpl w:val="391A23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DA7744A"/>
    <w:multiLevelType w:val="hybridMultilevel"/>
    <w:tmpl w:val="152EED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FF53F1B"/>
    <w:multiLevelType w:val="hybridMultilevel"/>
    <w:tmpl w:val="60BC9D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12"/>
  </w:num>
  <w:num w:numId="4">
    <w:abstractNumId w:val="5"/>
  </w:num>
  <w:num w:numId="5">
    <w:abstractNumId w:val="21"/>
  </w:num>
  <w:num w:numId="6">
    <w:abstractNumId w:val="0"/>
  </w:num>
  <w:num w:numId="7">
    <w:abstractNumId w:val="7"/>
  </w:num>
  <w:num w:numId="8">
    <w:abstractNumId w:val="1"/>
  </w:num>
  <w:num w:numId="9">
    <w:abstractNumId w:val="15"/>
  </w:num>
  <w:num w:numId="10">
    <w:abstractNumId w:val="14"/>
  </w:num>
  <w:num w:numId="11">
    <w:abstractNumId w:val="23"/>
  </w:num>
  <w:num w:numId="12">
    <w:abstractNumId w:val="19"/>
  </w:num>
  <w:num w:numId="13">
    <w:abstractNumId w:val="22"/>
  </w:num>
  <w:num w:numId="14">
    <w:abstractNumId w:val="9"/>
  </w:num>
  <w:num w:numId="15">
    <w:abstractNumId w:val="3"/>
  </w:num>
  <w:num w:numId="16">
    <w:abstractNumId w:val="13"/>
  </w:num>
  <w:num w:numId="17">
    <w:abstractNumId w:val="11"/>
  </w:num>
  <w:num w:numId="18">
    <w:abstractNumId w:val="10"/>
  </w:num>
  <w:num w:numId="19">
    <w:abstractNumId w:val="17"/>
  </w:num>
  <w:num w:numId="20">
    <w:abstractNumId w:val="16"/>
  </w:num>
  <w:num w:numId="21">
    <w:abstractNumId w:val="6"/>
  </w:num>
  <w:num w:numId="22">
    <w:abstractNumId w:val="2"/>
  </w:num>
  <w:num w:numId="23">
    <w:abstractNumId w:val="20"/>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4620B"/>
    <w:rsid w:val="001E66B1"/>
    <w:rsid w:val="002849EC"/>
    <w:rsid w:val="007A242B"/>
    <w:rsid w:val="008D07F6"/>
    <w:rsid w:val="00B21C9E"/>
    <w:rsid w:val="00B668C9"/>
    <w:rsid w:val="00C578E2"/>
    <w:rsid w:val="00E4620B"/>
    <w:rsid w:val="00ED1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7F6"/>
  </w:style>
  <w:style w:type="paragraph" w:styleId="1">
    <w:name w:val="heading 1"/>
    <w:basedOn w:val="a"/>
    <w:next w:val="a"/>
    <w:link w:val="10"/>
    <w:qFormat/>
    <w:rsid w:val="00B668C9"/>
    <w:pPr>
      <w:keepNext/>
      <w:spacing w:before="240" w:after="60" w:line="24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qFormat/>
    <w:rsid w:val="00B668C9"/>
    <w:pPr>
      <w:keepNext/>
      <w:spacing w:before="240" w:after="60" w:line="240" w:lineRule="auto"/>
      <w:jc w:val="center"/>
      <w:outlineLvl w:val="1"/>
    </w:pPr>
    <w:rPr>
      <w:rFonts w:ascii="Times New Roman" w:eastAsia="Times New Roman" w:hAnsi="Times New Roman" w:cs="Arial"/>
      <w:b/>
      <w:bCs/>
      <w:iCs/>
      <w:sz w:val="28"/>
      <w:szCs w:val="28"/>
      <w:lang w:eastAsia="ru-RU"/>
    </w:rPr>
  </w:style>
  <w:style w:type="paragraph" w:styleId="3">
    <w:name w:val="heading 3"/>
    <w:basedOn w:val="a"/>
    <w:next w:val="a"/>
    <w:link w:val="30"/>
    <w:qFormat/>
    <w:rsid w:val="007A242B"/>
    <w:pPr>
      <w:keepNext/>
      <w:spacing w:before="240" w:after="60" w:line="240" w:lineRule="auto"/>
      <w:jc w:val="center"/>
      <w:outlineLvl w:val="2"/>
    </w:pPr>
    <w:rPr>
      <w:rFonts w:ascii="Times New Roman" w:eastAsia="Times New Roman" w:hAnsi="Times New Roman" w:cs="Arial"/>
      <w:b/>
      <w:bCs/>
      <w:sz w:val="28"/>
      <w:szCs w:val="26"/>
      <w:lang w:eastAsia="ru-RU"/>
    </w:rPr>
  </w:style>
  <w:style w:type="paragraph" w:styleId="7">
    <w:name w:val="heading 7"/>
    <w:basedOn w:val="a"/>
    <w:next w:val="a"/>
    <w:link w:val="70"/>
    <w:qFormat/>
    <w:rsid w:val="00B668C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20B"/>
    <w:pPr>
      <w:ind w:left="720"/>
      <w:contextualSpacing/>
    </w:pPr>
  </w:style>
  <w:style w:type="paragraph" w:styleId="a4">
    <w:name w:val="Body Text Indent"/>
    <w:basedOn w:val="a"/>
    <w:link w:val="a5"/>
    <w:semiHidden/>
    <w:unhideWhenUsed/>
    <w:rsid w:val="00E4620B"/>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semiHidden/>
    <w:rsid w:val="00E4620B"/>
    <w:rPr>
      <w:rFonts w:ascii="Times New Roman" w:eastAsia="Times New Roman" w:hAnsi="Times New Roman" w:cs="Times New Roman"/>
      <w:sz w:val="28"/>
      <w:szCs w:val="24"/>
      <w:lang w:eastAsia="ru-RU"/>
    </w:rPr>
  </w:style>
  <w:style w:type="paragraph" w:styleId="11">
    <w:name w:val="toc 1"/>
    <w:basedOn w:val="a"/>
    <w:next w:val="a"/>
    <w:autoRedefine/>
    <w:uiPriority w:val="39"/>
    <w:rsid w:val="002849EC"/>
    <w:pPr>
      <w:tabs>
        <w:tab w:val="right" w:leader="dot" w:pos="9345"/>
      </w:tabs>
      <w:spacing w:after="0"/>
    </w:pPr>
    <w:rPr>
      <w:rFonts w:ascii="Times New Roman" w:eastAsia="Times New Roman" w:hAnsi="Times New Roman" w:cs="Times New Roman"/>
      <w:sz w:val="24"/>
      <w:szCs w:val="24"/>
      <w:lang w:eastAsia="ru-RU"/>
    </w:rPr>
  </w:style>
  <w:style w:type="paragraph" w:styleId="21">
    <w:name w:val="toc 2"/>
    <w:basedOn w:val="a"/>
    <w:next w:val="a"/>
    <w:autoRedefine/>
    <w:uiPriority w:val="39"/>
    <w:rsid w:val="00B668C9"/>
    <w:pPr>
      <w:tabs>
        <w:tab w:val="right" w:leader="dot" w:pos="6141"/>
      </w:tabs>
      <w:spacing w:after="0"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B668C9"/>
    <w:pPr>
      <w:spacing w:after="0" w:line="240" w:lineRule="auto"/>
      <w:ind w:left="480"/>
    </w:pPr>
    <w:rPr>
      <w:rFonts w:ascii="Times New Roman" w:eastAsia="Times New Roman" w:hAnsi="Times New Roman" w:cs="Times New Roman"/>
      <w:sz w:val="24"/>
      <w:szCs w:val="24"/>
      <w:lang w:eastAsia="ru-RU"/>
    </w:rPr>
  </w:style>
  <w:style w:type="character" w:styleId="a6">
    <w:name w:val="Hyperlink"/>
    <w:basedOn w:val="a0"/>
    <w:uiPriority w:val="99"/>
    <w:rsid w:val="00B668C9"/>
    <w:rPr>
      <w:color w:val="0000FF"/>
      <w:u w:val="single"/>
    </w:rPr>
  </w:style>
  <w:style w:type="paragraph" w:styleId="a7">
    <w:name w:val="Body Text"/>
    <w:basedOn w:val="a"/>
    <w:link w:val="a8"/>
    <w:uiPriority w:val="99"/>
    <w:semiHidden/>
    <w:unhideWhenUsed/>
    <w:rsid w:val="00B668C9"/>
    <w:pPr>
      <w:spacing w:after="120"/>
    </w:pPr>
  </w:style>
  <w:style w:type="character" w:customStyle="1" w:styleId="a8">
    <w:name w:val="Основной текст Знак"/>
    <w:basedOn w:val="a0"/>
    <w:link w:val="a7"/>
    <w:uiPriority w:val="99"/>
    <w:semiHidden/>
    <w:rsid w:val="00B668C9"/>
  </w:style>
  <w:style w:type="character" w:customStyle="1" w:styleId="10">
    <w:name w:val="Заголовок 1 Знак"/>
    <w:basedOn w:val="a0"/>
    <w:link w:val="1"/>
    <w:rsid w:val="00B668C9"/>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B668C9"/>
    <w:rPr>
      <w:rFonts w:ascii="Times New Roman" w:eastAsia="Times New Roman" w:hAnsi="Times New Roman" w:cs="Arial"/>
      <w:b/>
      <w:bCs/>
      <w:iCs/>
      <w:sz w:val="28"/>
      <w:szCs w:val="28"/>
      <w:lang w:eastAsia="ru-RU"/>
    </w:rPr>
  </w:style>
  <w:style w:type="character" w:customStyle="1" w:styleId="30">
    <w:name w:val="Заголовок 3 Знак"/>
    <w:basedOn w:val="a0"/>
    <w:link w:val="3"/>
    <w:rsid w:val="007A242B"/>
    <w:rPr>
      <w:rFonts w:ascii="Times New Roman" w:eastAsia="Times New Roman" w:hAnsi="Times New Roman" w:cs="Arial"/>
      <w:b/>
      <w:bCs/>
      <w:sz w:val="28"/>
      <w:szCs w:val="26"/>
      <w:lang w:eastAsia="ru-RU"/>
    </w:rPr>
  </w:style>
  <w:style w:type="character" w:customStyle="1" w:styleId="70">
    <w:name w:val="Заголовок 7 Знак"/>
    <w:basedOn w:val="a0"/>
    <w:link w:val="7"/>
    <w:rsid w:val="00B668C9"/>
    <w:rPr>
      <w:rFonts w:ascii="Times New Roman" w:eastAsia="Times New Roman" w:hAnsi="Times New Roman" w:cs="Times New Roman"/>
      <w:sz w:val="24"/>
      <w:szCs w:val="24"/>
      <w:lang w:eastAsia="ru-RU"/>
    </w:rPr>
  </w:style>
  <w:style w:type="paragraph" w:styleId="a9">
    <w:name w:val="Plain Text"/>
    <w:basedOn w:val="a"/>
    <w:link w:val="aa"/>
    <w:unhideWhenUsed/>
    <w:rsid w:val="00B668C9"/>
    <w:pPr>
      <w:spacing w:after="0" w:line="240" w:lineRule="auto"/>
    </w:pPr>
    <w:rPr>
      <w:rFonts w:ascii="Consolas" w:eastAsia="Calibri" w:hAnsi="Consolas" w:cs="Times New Roman"/>
      <w:sz w:val="21"/>
      <w:szCs w:val="21"/>
    </w:rPr>
  </w:style>
  <w:style w:type="character" w:customStyle="1" w:styleId="aa">
    <w:name w:val="Текст Знак"/>
    <w:basedOn w:val="a0"/>
    <w:link w:val="a9"/>
    <w:rsid w:val="00B668C9"/>
    <w:rPr>
      <w:rFonts w:ascii="Consolas" w:eastAsia="Calibri" w:hAnsi="Consolas" w:cs="Times New Roman"/>
      <w:sz w:val="21"/>
      <w:szCs w:val="21"/>
    </w:rPr>
  </w:style>
  <w:style w:type="paragraph" w:styleId="ab">
    <w:name w:val="Title"/>
    <w:basedOn w:val="a"/>
    <w:link w:val="ac"/>
    <w:qFormat/>
    <w:rsid w:val="00B668C9"/>
    <w:pPr>
      <w:spacing w:after="0" w:line="240" w:lineRule="auto"/>
      <w:ind w:firstLine="709"/>
      <w:jc w:val="center"/>
    </w:pPr>
    <w:rPr>
      <w:rFonts w:ascii="Times New Roman" w:eastAsia="Times New Roman" w:hAnsi="Times New Roman" w:cs="Times New Roman"/>
      <w:sz w:val="28"/>
      <w:szCs w:val="28"/>
      <w:lang w:eastAsia="ru-RU"/>
    </w:rPr>
  </w:style>
  <w:style w:type="character" w:customStyle="1" w:styleId="ac">
    <w:name w:val="Название Знак"/>
    <w:basedOn w:val="a0"/>
    <w:link w:val="ab"/>
    <w:rsid w:val="00B668C9"/>
    <w:rPr>
      <w:rFonts w:ascii="Times New Roman" w:eastAsia="Times New Roman" w:hAnsi="Times New Roman" w:cs="Times New Roman"/>
      <w:sz w:val="28"/>
      <w:szCs w:val="28"/>
      <w:lang w:eastAsia="ru-RU"/>
    </w:rPr>
  </w:style>
  <w:style w:type="paragraph" w:styleId="ad">
    <w:name w:val="List"/>
    <w:basedOn w:val="a"/>
    <w:rsid w:val="00B668C9"/>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0"/>
      <w:szCs w:val="20"/>
      <w:lang w:eastAsia="ru-RU"/>
    </w:rPr>
  </w:style>
  <w:style w:type="paragraph" w:customStyle="1" w:styleId="Normal">
    <w:name w:val="Normal"/>
    <w:rsid w:val="00B668C9"/>
    <w:pPr>
      <w:widowControl w:val="0"/>
      <w:spacing w:after="0" w:line="260" w:lineRule="auto"/>
      <w:jc w:val="both"/>
    </w:pPr>
    <w:rPr>
      <w:rFonts w:ascii="Arial" w:eastAsia="Times New Roman" w:hAnsi="Arial" w:cs="Times New Roman"/>
      <w:snapToGrid w:val="0"/>
      <w:sz w:val="18"/>
      <w:szCs w:val="20"/>
      <w:lang w:eastAsia="ru-RU"/>
    </w:rPr>
  </w:style>
  <w:style w:type="paragraph" w:styleId="ae">
    <w:name w:val="Balloon Text"/>
    <w:basedOn w:val="a"/>
    <w:link w:val="af"/>
    <w:uiPriority w:val="99"/>
    <w:semiHidden/>
    <w:unhideWhenUsed/>
    <w:rsid w:val="00B668C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68C9"/>
    <w:rPr>
      <w:rFonts w:ascii="Tahoma" w:hAnsi="Tahoma" w:cs="Tahoma"/>
      <w:sz w:val="16"/>
      <w:szCs w:val="16"/>
    </w:rPr>
  </w:style>
  <w:style w:type="paragraph" w:styleId="af0">
    <w:name w:val="header"/>
    <w:basedOn w:val="a"/>
    <w:link w:val="af1"/>
    <w:uiPriority w:val="99"/>
    <w:semiHidden/>
    <w:unhideWhenUsed/>
    <w:rsid w:val="007A242B"/>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7A242B"/>
  </w:style>
  <w:style w:type="paragraph" w:styleId="af2">
    <w:name w:val="footer"/>
    <w:basedOn w:val="a"/>
    <w:link w:val="af3"/>
    <w:uiPriority w:val="99"/>
    <w:unhideWhenUsed/>
    <w:rsid w:val="007A242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A242B"/>
  </w:style>
  <w:style w:type="paragraph" w:styleId="af4">
    <w:name w:val="TOC Heading"/>
    <w:basedOn w:val="1"/>
    <w:next w:val="a"/>
    <w:uiPriority w:val="39"/>
    <w:semiHidden/>
    <w:unhideWhenUsed/>
    <w:qFormat/>
    <w:rsid w:val="007A242B"/>
    <w:pPr>
      <w:keepLines/>
      <w:spacing w:before="480" w:after="0" w:line="276" w:lineRule="auto"/>
      <w:jc w:val="left"/>
      <w:outlineLvl w:val="9"/>
    </w:pPr>
    <w:rPr>
      <w:rFonts w:asciiTheme="majorHAnsi" w:eastAsiaTheme="majorEastAsia" w:hAnsiTheme="majorHAnsi" w:cstheme="majorBidi"/>
      <w:color w:val="365F91" w:themeColor="accent1" w:themeShade="BF"/>
      <w:kern w:val="0"/>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5785123966942147"/>
          <c:y val="2.7093596059113316E-2"/>
          <c:w val="0.70743801652892591"/>
          <c:h val="0.85467980295566526"/>
        </c:manualLayout>
      </c:layout>
      <c:barChart>
        <c:barDir val="bar"/>
        <c:grouping val="clustered"/>
        <c:ser>
          <c:idx val="0"/>
          <c:order val="0"/>
          <c:tx>
            <c:strRef>
              <c:f>Sheet1!$A$2</c:f>
              <c:strCache>
                <c:ptCount val="1"/>
                <c:pt idx="0">
                  <c:v>Восток</c:v>
                </c:pt>
              </c:strCache>
            </c:strRef>
          </c:tx>
          <c:spPr>
            <a:solidFill>
              <a:srgbClr val="9999FF"/>
            </a:solidFill>
            <a:ln w="12700">
              <a:solidFill>
                <a:srgbClr val="000000"/>
              </a:solidFill>
              <a:prstDash val="solid"/>
            </a:ln>
          </c:spPr>
          <c:dLbls>
            <c:spPr>
              <a:noFill/>
              <a:ln w="25400">
                <a:noFill/>
              </a:ln>
            </c:spPr>
            <c:txPr>
              <a:bodyPr/>
              <a:lstStyle/>
              <a:p>
                <a:pPr>
                  <a:defRPr sz="1200" b="1" i="0" u="none" strike="noStrike" baseline="0">
                    <a:solidFill>
                      <a:srgbClr val="000000"/>
                    </a:solidFill>
                    <a:latin typeface="Arial Cyr"/>
                    <a:ea typeface="Arial Cyr"/>
                    <a:cs typeface="Arial Cyr"/>
                  </a:defRPr>
                </a:pPr>
                <a:endParaRPr lang="ru-RU"/>
              </a:p>
            </c:txPr>
            <c:showVal val="1"/>
          </c:dLbls>
          <c:cat>
            <c:strRef>
              <c:f>Sheet1!$B$1:$G$1</c:f>
              <c:strCache>
                <c:ptCount val="6"/>
                <c:pt idx="0">
                  <c:v>Затрудняюсь ответить</c:v>
                </c:pt>
                <c:pt idx="1">
                  <c:v>Уже имею свой бизнес</c:v>
                </c:pt>
                <c:pt idx="2">
                  <c:v>Нет, не хочу</c:v>
                </c:pt>
                <c:pt idx="3">
                  <c:v>Скорее не хотел бы</c:v>
                </c:pt>
                <c:pt idx="4">
                  <c:v>Скорее хотел бы</c:v>
                </c:pt>
                <c:pt idx="5">
                  <c:v>Да, хотел бы</c:v>
                </c:pt>
              </c:strCache>
            </c:strRef>
          </c:cat>
          <c:val>
            <c:numRef>
              <c:f>Sheet1!$B$2:$G$2</c:f>
              <c:numCache>
                <c:formatCode>General</c:formatCode>
                <c:ptCount val="6"/>
                <c:pt idx="0">
                  <c:v>3.5</c:v>
                </c:pt>
                <c:pt idx="1">
                  <c:v>2.1</c:v>
                </c:pt>
                <c:pt idx="2">
                  <c:v>52.5</c:v>
                </c:pt>
                <c:pt idx="3">
                  <c:v>5.4</c:v>
                </c:pt>
                <c:pt idx="4">
                  <c:v>11.3</c:v>
                </c:pt>
                <c:pt idx="5">
                  <c:v>25.3</c:v>
                </c:pt>
              </c:numCache>
            </c:numRef>
          </c:val>
        </c:ser>
        <c:axId val="88308352"/>
        <c:axId val="88331008"/>
      </c:barChart>
      <c:catAx>
        <c:axId val="88308352"/>
        <c:scaling>
          <c:orientation val="minMax"/>
        </c:scaling>
        <c:axPos val="l"/>
        <c:numFmt formatCode="General" sourceLinked="1"/>
        <c:tickLblPos val="nextTo"/>
        <c:spPr>
          <a:ln w="3175">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88331008"/>
        <c:crosses val="autoZero"/>
        <c:auto val="1"/>
        <c:lblAlgn val="ctr"/>
        <c:lblOffset val="100"/>
        <c:tickLblSkip val="1"/>
        <c:tickMarkSkip val="1"/>
      </c:catAx>
      <c:valAx>
        <c:axId val="88331008"/>
        <c:scaling>
          <c:orientation val="minMax"/>
        </c:scaling>
        <c:axPos val="b"/>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88308352"/>
        <c:crosses val="autoZero"/>
        <c:crossBetween val="between"/>
      </c:valAx>
      <c:spPr>
        <a:solidFill>
          <a:srgbClr val="C0C0C0"/>
        </a:solidFill>
        <a:ln w="12700">
          <a:solidFill>
            <a:srgbClr val="808080"/>
          </a:solidFill>
          <a:prstDash val="solid"/>
        </a:ln>
      </c:spPr>
    </c:plotArea>
    <c:plotVisOnly val="1"/>
    <c:dispBlanksAs val="gap"/>
  </c:chart>
  <c:spPr>
    <a:noFill/>
    <a:ln>
      <a:noFill/>
    </a:ln>
  </c:spPr>
  <c:txPr>
    <a:bodyPr/>
    <a:lstStyle/>
    <a:p>
      <a:pPr>
        <a:defRPr sz="1750"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4355628058727572"/>
          <c:y val="3.6423841059602655E-2"/>
          <c:w val="0.53017944535073414"/>
          <c:h val="0.70198675496688745"/>
        </c:manualLayout>
      </c:layout>
      <c:barChart>
        <c:barDir val="bar"/>
        <c:grouping val="clustered"/>
        <c:ser>
          <c:idx val="0"/>
          <c:order val="0"/>
          <c:tx>
            <c:strRef>
              <c:f>Sheet1!$A$2</c:f>
              <c:strCache>
                <c:ptCount val="1"/>
                <c:pt idx="0">
                  <c:v>31-50 лет</c:v>
                </c:pt>
              </c:strCache>
            </c:strRef>
          </c:tx>
          <c:spPr>
            <a:solidFill>
              <a:srgbClr val="9999FF"/>
            </a:solidFill>
            <a:ln w="12700">
              <a:solidFill>
                <a:srgbClr val="000000"/>
              </a:solidFill>
              <a:prstDash val="solid"/>
            </a:ln>
          </c:spPr>
          <c:dLbls>
            <c:spPr>
              <a:noFill/>
              <a:ln w="25400">
                <a:noFill/>
              </a:ln>
            </c:spPr>
            <c:txPr>
              <a:bodyPr/>
              <a:lstStyle/>
              <a:p>
                <a:pPr>
                  <a:defRPr sz="800" b="0" i="0" u="none" strike="noStrike" baseline="0">
                    <a:solidFill>
                      <a:srgbClr val="000000"/>
                    </a:solidFill>
                    <a:latin typeface="Arial Cyr"/>
                    <a:ea typeface="Arial Cyr"/>
                    <a:cs typeface="Arial Cyr"/>
                  </a:defRPr>
                </a:pPr>
                <a:endParaRPr lang="ru-RU"/>
              </a:p>
            </c:txPr>
            <c:showVal val="1"/>
          </c:dLbls>
          <c:cat>
            <c:strRef>
              <c:f>Sheet1!$B$1:$L$1</c:f>
              <c:strCache>
                <c:ptCount val="11"/>
                <c:pt idx="0">
                  <c:v>Затрудняюсь ответить</c:v>
                </c:pt>
                <c:pt idx="1">
                  <c:v>Другое</c:v>
                </c:pt>
                <c:pt idx="2">
                  <c:v>Мало информации о рынке</c:v>
                </c:pt>
                <c:pt idx="3">
                  <c:v>Боязнь вымогательства, рэкета</c:v>
                </c:pt>
                <c:pt idx="4">
                  <c:v>Трудности в получении кредита</c:v>
                </c:pt>
                <c:pt idx="5">
                  <c:v>Отсутствие поддержки властей</c:v>
                </c:pt>
                <c:pt idx="6">
                  <c:v>Отсутствие надежных партнеров</c:v>
                </c:pt>
                <c:pt idx="7">
                  <c:v>Чиновничий бюракратизм</c:v>
                </c:pt>
                <c:pt idx="8">
                  <c:v>Боязнь неудачи в бизнесе</c:v>
                </c:pt>
                <c:pt idx="9">
                  <c:v>Отсутствие навыков предпринимательства</c:v>
                </c:pt>
                <c:pt idx="10">
                  <c:v>Отсутствие первоначального капитала</c:v>
                </c:pt>
              </c:strCache>
            </c:strRef>
          </c:cat>
          <c:val>
            <c:numRef>
              <c:f>Sheet1!$B$2:$L$2</c:f>
              <c:numCache>
                <c:formatCode>General</c:formatCode>
                <c:ptCount val="11"/>
                <c:pt idx="0">
                  <c:v>1.8</c:v>
                </c:pt>
                <c:pt idx="1">
                  <c:v>7.3</c:v>
                </c:pt>
                <c:pt idx="2">
                  <c:v>4.5</c:v>
                </c:pt>
                <c:pt idx="3">
                  <c:v>6.1</c:v>
                </c:pt>
                <c:pt idx="4">
                  <c:v>6.3</c:v>
                </c:pt>
                <c:pt idx="5">
                  <c:v>7.1</c:v>
                </c:pt>
                <c:pt idx="6">
                  <c:v>9.2000000000000011</c:v>
                </c:pt>
                <c:pt idx="7">
                  <c:v>11.9</c:v>
                </c:pt>
                <c:pt idx="8">
                  <c:v>18.100000000000001</c:v>
                </c:pt>
                <c:pt idx="9">
                  <c:v>18.7</c:v>
                </c:pt>
                <c:pt idx="10">
                  <c:v>69.400000000000006</c:v>
                </c:pt>
              </c:numCache>
            </c:numRef>
          </c:val>
        </c:ser>
        <c:ser>
          <c:idx val="1"/>
          <c:order val="1"/>
          <c:tx>
            <c:strRef>
              <c:f>Sheet1!$A$3</c:f>
              <c:strCache>
                <c:ptCount val="1"/>
                <c:pt idx="0">
                  <c:v>20-30 лет</c:v>
                </c:pt>
              </c:strCache>
            </c:strRef>
          </c:tx>
          <c:spPr>
            <a:solidFill>
              <a:srgbClr val="993366"/>
            </a:solidFill>
            <a:ln w="12700">
              <a:solidFill>
                <a:srgbClr val="000000"/>
              </a:solidFill>
              <a:prstDash val="solid"/>
            </a:ln>
          </c:spPr>
          <c:dLbls>
            <c:spPr>
              <a:noFill/>
              <a:ln w="25400">
                <a:noFill/>
              </a:ln>
            </c:spPr>
            <c:txPr>
              <a:bodyPr/>
              <a:lstStyle/>
              <a:p>
                <a:pPr>
                  <a:defRPr sz="800" b="0" i="0" u="none" strike="noStrike" baseline="0">
                    <a:solidFill>
                      <a:srgbClr val="000000"/>
                    </a:solidFill>
                    <a:latin typeface="Arial Cyr"/>
                    <a:ea typeface="Arial Cyr"/>
                    <a:cs typeface="Arial Cyr"/>
                  </a:defRPr>
                </a:pPr>
                <a:endParaRPr lang="ru-RU"/>
              </a:p>
            </c:txPr>
            <c:showVal val="1"/>
          </c:dLbls>
          <c:cat>
            <c:strRef>
              <c:f>Sheet1!$B$1:$L$1</c:f>
              <c:strCache>
                <c:ptCount val="11"/>
                <c:pt idx="0">
                  <c:v>Затрудняюсь ответить</c:v>
                </c:pt>
                <c:pt idx="1">
                  <c:v>Другое</c:v>
                </c:pt>
                <c:pt idx="2">
                  <c:v>Мало информации о рынке</c:v>
                </c:pt>
                <c:pt idx="3">
                  <c:v>Боязнь вымогательства, рэкета</c:v>
                </c:pt>
                <c:pt idx="4">
                  <c:v>Трудности в получении кредита</c:v>
                </c:pt>
                <c:pt idx="5">
                  <c:v>Отсутствие поддержки властей</c:v>
                </c:pt>
                <c:pt idx="6">
                  <c:v>Отсутствие надежных партнеров</c:v>
                </c:pt>
                <c:pt idx="7">
                  <c:v>Чиновничий бюракратизм</c:v>
                </c:pt>
                <c:pt idx="8">
                  <c:v>Боязнь неудачи в бизнесе</c:v>
                </c:pt>
                <c:pt idx="9">
                  <c:v>Отсутствие навыков предпринимательства</c:v>
                </c:pt>
                <c:pt idx="10">
                  <c:v>Отсутствие первоначального капитала</c:v>
                </c:pt>
              </c:strCache>
            </c:strRef>
          </c:cat>
          <c:val>
            <c:numRef>
              <c:f>Sheet1!$B$3:$L$3</c:f>
              <c:numCache>
                <c:formatCode>General</c:formatCode>
                <c:ptCount val="11"/>
                <c:pt idx="0">
                  <c:v>1.4</c:v>
                </c:pt>
                <c:pt idx="1">
                  <c:v>6.8</c:v>
                </c:pt>
                <c:pt idx="2">
                  <c:v>4.3</c:v>
                </c:pt>
                <c:pt idx="3">
                  <c:v>5.4</c:v>
                </c:pt>
                <c:pt idx="4">
                  <c:v>8.4</c:v>
                </c:pt>
                <c:pt idx="5">
                  <c:v>9.7000000000000011</c:v>
                </c:pt>
                <c:pt idx="6">
                  <c:v>9.3000000000000007</c:v>
                </c:pt>
                <c:pt idx="7">
                  <c:v>10.9</c:v>
                </c:pt>
                <c:pt idx="8">
                  <c:v>13.4</c:v>
                </c:pt>
                <c:pt idx="9">
                  <c:v>21.7</c:v>
                </c:pt>
                <c:pt idx="10">
                  <c:v>72</c:v>
                </c:pt>
              </c:numCache>
            </c:numRef>
          </c:val>
        </c:ser>
        <c:axId val="101618432"/>
        <c:axId val="120905728"/>
      </c:barChart>
      <c:catAx>
        <c:axId val="101618432"/>
        <c:scaling>
          <c:orientation val="minMax"/>
        </c:scaling>
        <c:axPos val="l"/>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ru-RU"/>
          </a:p>
        </c:txPr>
        <c:crossAx val="120905728"/>
        <c:crosses val="autoZero"/>
        <c:auto val="1"/>
        <c:lblAlgn val="ctr"/>
        <c:lblOffset val="100"/>
        <c:tickLblSkip val="2"/>
        <c:tickMarkSkip val="1"/>
      </c:catAx>
      <c:valAx>
        <c:axId val="120905728"/>
        <c:scaling>
          <c:orientation val="minMax"/>
        </c:scaling>
        <c:axPos val="b"/>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101618432"/>
        <c:crosses val="autoZero"/>
        <c:crossBetween val="between"/>
      </c:valAx>
      <c:spPr>
        <a:solidFill>
          <a:srgbClr val="C0C0C0"/>
        </a:solidFill>
        <a:ln w="12700">
          <a:solidFill>
            <a:srgbClr val="808080"/>
          </a:solidFill>
          <a:prstDash val="solid"/>
        </a:ln>
      </c:spPr>
    </c:plotArea>
    <c:legend>
      <c:legendPos val="b"/>
      <c:layout>
        <c:manualLayout>
          <c:xMode val="edge"/>
          <c:yMode val="edge"/>
          <c:x val="0.53996737357259383"/>
          <c:y val="0.90066225165562919"/>
          <c:w val="0.31810766721044076"/>
          <c:h val="8.940397350993376E-2"/>
        </c:manualLayout>
      </c:layout>
      <c:spPr>
        <a:solidFill>
          <a:srgbClr val="FFFFFF"/>
        </a:solidFill>
        <a:ln w="3175">
          <a:solidFill>
            <a:srgbClr val="000000"/>
          </a:solidFill>
          <a:prstDash val="solid"/>
        </a:ln>
      </c:spPr>
      <c:txPr>
        <a:bodyPr/>
        <a:lstStyle/>
        <a:p>
          <a:pPr>
            <a:defRPr sz="11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4D765-6FAF-4C8C-BDB1-349C80B30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165</Pages>
  <Words>39421</Words>
  <Characters>224704</Characters>
  <Application>Microsoft Office Word</Application>
  <DocSecurity>0</DocSecurity>
  <Lines>1872</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наш</dc:creator>
  <cp:lastModifiedBy>наш</cp:lastModifiedBy>
  <cp:revision>1</cp:revision>
  <dcterms:created xsi:type="dcterms:W3CDTF">2011-08-19T09:35:00Z</dcterms:created>
  <dcterms:modified xsi:type="dcterms:W3CDTF">2011-08-19T10:27:00Z</dcterms:modified>
</cp:coreProperties>
</file>